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A98D2A" w14:textId="77777777" w:rsidR="00CF3D4A" w:rsidRPr="00D35DF0" w:rsidRDefault="00CF3D4A" w:rsidP="00994C2E">
      <w:pPr>
        <w:jc w:val="center"/>
        <w:rPr>
          <w:rFonts w:ascii="ＭＳ 明朝" w:eastAsia="ＭＳ 明朝" w:hAnsi="ＭＳ 明朝"/>
          <w:sz w:val="36"/>
        </w:rPr>
      </w:pPr>
      <w:r w:rsidRPr="00D35DF0">
        <w:rPr>
          <w:rFonts w:ascii="ＭＳ 明朝" w:eastAsia="ＭＳ 明朝" w:hAnsi="ＭＳ 明朝" w:hint="eastAsia"/>
          <w:sz w:val="36"/>
        </w:rPr>
        <w:t>業</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務</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委</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託</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契</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約</w:t>
      </w:r>
      <w:r w:rsidR="00994C2E" w:rsidRPr="00D35DF0">
        <w:rPr>
          <w:rFonts w:ascii="ＭＳ 明朝" w:eastAsia="ＭＳ 明朝" w:hAnsi="ＭＳ 明朝" w:hint="eastAsia"/>
          <w:sz w:val="36"/>
        </w:rPr>
        <w:t xml:space="preserve"> </w:t>
      </w:r>
      <w:r w:rsidRPr="00D35DF0">
        <w:rPr>
          <w:rFonts w:ascii="ＭＳ 明朝" w:eastAsia="ＭＳ 明朝" w:hAnsi="ＭＳ 明朝" w:hint="eastAsia"/>
          <w:sz w:val="36"/>
        </w:rPr>
        <w:t>書</w:t>
      </w:r>
      <w:r w:rsidR="00DE7B7D">
        <w:rPr>
          <w:rFonts w:ascii="ＭＳ 明朝" w:eastAsia="ＭＳ 明朝" w:hAnsi="ＭＳ 明朝" w:hint="eastAsia"/>
          <w:sz w:val="36"/>
        </w:rPr>
        <w:t>（案）</w:t>
      </w:r>
    </w:p>
    <w:p w14:paraId="0F996D63" w14:textId="77777777" w:rsidR="00CF3D4A" w:rsidRPr="00D35DF0" w:rsidRDefault="00CF3D4A">
      <w:pPr>
        <w:rPr>
          <w:rFonts w:ascii="ＭＳ 明朝" w:eastAsia="ＭＳ 明朝" w:hAnsi="ＭＳ 明朝"/>
          <w:sz w:val="22"/>
        </w:rPr>
      </w:pPr>
    </w:p>
    <w:p w14:paraId="0C061C73" w14:textId="77777777" w:rsidR="00D35DF0" w:rsidRPr="00D35DF0" w:rsidRDefault="00D35DF0">
      <w:pPr>
        <w:rPr>
          <w:rFonts w:ascii="ＭＳ 明朝" w:eastAsia="ＭＳ 明朝" w:hAnsi="ＭＳ 明朝"/>
          <w:sz w:val="22"/>
        </w:rPr>
      </w:pPr>
    </w:p>
    <w:p w14:paraId="617E2511" w14:textId="77777777" w:rsidR="00CF3D4A" w:rsidRPr="00B36C8E" w:rsidRDefault="00CF3D4A" w:rsidP="008C6736">
      <w:pPr>
        <w:rPr>
          <w:rFonts w:ascii="ＭＳ 明朝" w:eastAsia="ＭＳ 明朝" w:hAnsi="ＭＳ 明朝"/>
          <w:sz w:val="22"/>
        </w:rPr>
      </w:pPr>
      <w:r w:rsidRPr="00B36C8E">
        <w:rPr>
          <w:rFonts w:ascii="ＭＳ 明朝" w:eastAsia="ＭＳ 明朝" w:hAnsi="ＭＳ 明朝" w:hint="eastAsia"/>
          <w:sz w:val="22"/>
        </w:rPr>
        <w:t>１．委託業務の名称</w:t>
      </w:r>
      <w:r w:rsidR="00994C2E" w:rsidRPr="00B36C8E">
        <w:rPr>
          <w:rFonts w:ascii="ＭＳ 明朝" w:eastAsia="ＭＳ 明朝" w:hAnsi="ＭＳ 明朝" w:hint="eastAsia"/>
          <w:sz w:val="22"/>
        </w:rPr>
        <w:t xml:space="preserve">　　</w:t>
      </w:r>
      <w:r w:rsidR="00E763F9">
        <w:rPr>
          <w:rFonts w:ascii="ＭＳ 明朝" w:eastAsia="ＭＳ 明朝" w:hAnsi="ＭＳ 明朝" w:hint="eastAsia"/>
          <w:sz w:val="22"/>
        </w:rPr>
        <w:t>波佐見中央浄化センター他法定水質検査業務</w:t>
      </w:r>
    </w:p>
    <w:p w14:paraId="3F60ED58" w14:textId="77777777" w:rsidR="00B33586" w:rsidRPr="00B36C8E" w:rsidRDefault="00B33586">
      <w:pPr>
        <w:rPr>
          <w:rFonts w:ascii="ＭＳ 明朝" w:eastAsia="ＭＳ 明朝" w:hAnsi="ＭＳ 明朝"/>
          <w:sz w:val="22"/>
        </w:rPr>
      </w:pPr>
    </w:p>
    <w:p w14:paraId="047E1F97" w14:textId="782A07C9"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２．</w:t>
      </w:r>
      <w:r w:rsidRPr="00B36C8E">
        <w:rPr>
          <w:rFonts w:ascii="ＭＳ 明朝" w:eastAsia="ＭＳ 明朝" w:hAnsi="ＭＳ 明朝" w:hint="eastAsia"/>
          <w:spacing w:val="110"/>
          <w:kern w:val="0"/>
          <w:sz w:val="22"/>
          <w:fitText w:val="1540" w:id="-1789654272"/>
        </w:rPr>
        <w:t>履行期</w:t>
      </w:r>
      <w:r w:rsidRPr="00B36C8E">
        <w:rPr>
          <w:rFonts w:ascii="ＭＳ 明朝" w:eastAsia="ＭＳ 明朝" w:hAnsi="ＭＳ 明朝" w:hint="eastAsia"/>
          <w:kern w:val="0"/>
          <w:sz w:val="22"/>
          <w:fitText w:val="1540" w:id="-1789654272"/>
        </w:rPr>
        <w:t>間</w:t>
      </w:r>
      <w:r w:rsidR="005A3A17">
        <w:rPr>
          <w:rFonts w:ascii="ＭＳ 明朝" w:eastAsia="ＭＳ 明朝" w:hAnsi="ＭＳ 明朝" w:hint="eastAsia"/>
          <w:sz w:val="22"/>
        </w:rPr>
        <w:t xml:space="preserve">　　令和</w:t>
      </w:r>
      <w:r w:rsidR="002F2314">
        <w:rPr>
          <w:rFonts w:ascii="ＭＳ 明朝" w:eastAsia="ＭＳ 明朝" w:hAnsi="ＭＳ 明朝" w:hint="eastAsia"/>
          <w:sz w:val="22"/>
        </w:rPr>
        <w:t>７</w:t>
      </w:r>
      <w:r w:rsidR="00EB14AE">
        <w:rPr>
          <w:rFonts w:ascii="ＭＳ 明朝" w:eastAsia="ＭＳ 明朝" w:hAnsi="ＭＳ 明朝" w:hint="eastAsia"/>
          <w:sz w:val="22"/>
        </w:rPr>
        <w:t>年４月１日</w:t>
      </w:r>
      <w:r w:rsidR="00994C2E" w:rsidRPr="00B36C8E">
        <w:rPr>
          <w:rFonts w:ascii="ＭＳ 明朝" w:eastAsia="ＭＳ 明朝" w:hAnsi="ＭＳ 明朝" w:hint="eastAsia"/>
          <w:sz w:val="22"/>
        </w:rPr>
        <w:t>から令和</w:t>
      </w:r>
      <w:r w:rsidR="002F2314">
        <w:rPr>
          <w:rFonts w:ascii="ＭＳ 明朝" w:eastAsia="ＭＳ 明朝" w:hAnsi="ＭＳ 明朝" w:hint="eastAsia"/>
          <w:sz w:val="22"/>
        </w:rPr>
        <w:t>８</w:t>
      </w:r>
      <w:r w:rsidR="00994C2E" w:rsidRPr="00B36C8E">
        <w:rPr>
          <w:rFonts w:ascii="ＭＳ 明朝" w:eastAsia="ＭＳ 明朝" w:hAnsi="ＭＳ 明朝" w:hint="eastAsia"/>
          <w:sz w:val="22"/>
        </w:rPr>
        <w:t>年３月</w:t>
      </w:r>
      <w:r w:rsidR="00E763F9">
        <w:rPr>
          <w:rFonts w:ascii="ＭＳ 明朝" w:eastAsia="ＭＳ 明朝" w:hAnsi="ＭＳ 明朝" w:hint="eastAsia"/>
          <w:sz w:val="22"/>
        </w:rPr>
        <w:t>３１</w:t>
      </w:r>
      <w:r w:rsidR="00994C2E" w:rsidRPr="00B36C8E">
        <w:rPr>
          <w:rFonts w:ascii="ＭＳ 明朝" w:eastAsia="ＭＳ 明朝" w:hAnsi="ＭＳ 明朝" w:hint="eastAsia"/>
          <w:sz w:val="22"/>
        </w:rPr>
        <w:t>日まで</w:t>
      </w:r>
    </w:p>
    <w:p w14:paraId="758E966E" w14:textId="77777777" w:rsidR="00B33586" w:rsidRPr="002F2314" w:rsidRDefault="00B33586">
      <w:pPr>
        <w:rPr>
          <w:rFonts w:ascii="ＭＳ 明朝" w:eastAsia="ＭＳ 明朝" w:hAnsi="ＭＳ 明朝"/>
          <w:sz w:val="22"/>
        </w:rPr>
      </w:pPr>
    </w:p>
    <w:p w14:paraId="7A2DEB19" w14:textId="685926F4" w:rsidR="00994C2E" w:rsidRPr="00B36C8E" w:rsidRDefault="00EA650F">
      <w:pPr>
        <w:rPr>
          <w:rFonts w:ascii="ＭＳ 明朝" w:eastAsia="ＭＳ 明朝" w:hAnsi="ＭＳ 明朝"/>
          <w:sz w:val="22"/>
        </w:rPr>
      </w:pPr>
      <w:r>
        <w:rPr>
          <w:rFonts w:ascii="ＭＳ 明朝" w:eastAsia="ＭＳ 明朝" w:hAnsi="ＭＳ 明朝" w:hint="eastAsia"/>
          <w:sz w:val="22"/>
        </w:rPr>
        <w:t xml:space="preserve">３．委託業務の場所　　</w:t>
      </w:r>
      <w:r w:rsidR="00994C2E" w:rsidRPr="00B36C8E">
        <w:rPr>
          <w:rFonts w:ascii="ＭＳ 明朝" w:eastAsia="ＭＳ 明朝" w:hAnsi="ＭＳ 明朝" w:hint="eastAsia"/>
          <w:sz w:val="22"/>
        </w:rPr>
        <w:t>波佐見町</w:t>
      </w:r>
      <w:r w:rsidR="00BC4E55">
        <w:rPr>
          <w:rFonts w:ascii="ＭＳ 明朝" w:eastAsia="ＭＳ 明朝" w:hAnsi="ＭＳ 明朝" w:hint="eastAsia"/>
          <w:sz w:val="22"/>
        </w:rPr>
        <w:t>地</w:t>
      </w:r>
      <w:r w:rsidR="00994C2E" w:rsidRPr="00B36C8E">
        <w:rPr>
          <w:rFonts w:ascii="ＭＳ 明朝" w:eastAsia="ＭＳ 明朝" w:hAnsi="ＭＳ 明朝" w:hint="eastAsia"/>
          <w:sz w:val="22"/>
        </w:rPr>
        <w:t>内</w:t>
      </w:r>
    </w:p>
    <w:p w14:paraId="4EA12913" w14:textId="77777777" w:rsidR="00B33586" w:rsidRPr="00B36C8E" w:rsidRDefault="00B33586">
      <w:pPr>
        <w:rPr>
          <w:rFonts w:ascii="ＭＳ 明朝" w:eastAsia="ＭＳ 明朝" w:hAnsi="ＭＳ 明朝"/>
          <w:sz w:val="22"/>
        </w:rPr>
      </w:pPr>
    </w:p>
    <w:p w14:paraId="17B195A5" w14:textId="77777777" w:rsidR="00994C2E" w:rsidRPr="00B36C8E" w:rsidRDefault="00994C2E">
      <w:pPr>
        <w:rPr>
          <w:rFonts w:ascii="ＭＳ 明朝" w:eastAsia="ＭＳ 明朝" w:hAnsi="ＭＳ 明朝"/>
          <w:sz w:val="22"/>
        </w:rPr>
      </w:pPr>
      <w:r w:rsidRPr="00B36C8E">
        <w:rPr>
          <w:rFonts w:ascii="ＭＳ 明朝" w:eastAsia="ＭＳ 明朝" w:hAnsi="ＭＳ 明朝" w:hint="eastAsia"/>
          <w:sz w:val="22"/>
        </w:rPr>
        <w:t>４</w:t>
      </w:r>
      <w:r w:rsidR="00CF3D4A" w:rsidRPr="00B36C8E">
        <w:rPr>
          <w:rFonts w:ascii="ＭＳ 明朝" w:eastAsia="ＭＳ 明朝" w:hAnsi="ＭＳ 明朝" w:hint="eastAsia"/>
          <w:sz w:val="22"/>
        </w:rPr>
        <w:t>．</w:t>
      </w:r>
      <w:r w:rsidR="00CF3D4A" w:rsidRPr="00A71110">
        <w:rPr>
          <w:rFonts w:ascii="ＭＳ 明朝" w:eastAsia="ＭＳ 明朝" w:hAnsi="ＭＳ 明朝" w:hint="eastAsia"/>
          <w:spacing w:val="50"/>
          <w:kern w:val="0"/>
          <w:sz w:val="22"/>
          <w:fitText w:val="1540" w:id="-1789654016"/>
        </w:rPr>
        <w:t>業務委託</w:t>
      </w:r>
      <w:r w:rsidR="00CF3D4A" w:rsidRPr="00A71110">
        <w:rPr>
          <w:rFonts w:ascii="ＭＳ 明朝" w:eastAsia="ＭＳ 明朝" w:hAnsi="ＭＳ 明朝" w:hint="eastAsia"/>
          <w:spacing w:val="20"/>
          <w:kern w:val="0"/>
          <w:sz w:val="22"/>
          <w:fitText w:val="1540" w:id="-1789654016"/>
        </w:rPr>
        <w:t>料</w:t>
      </w:r>
      <w:r w:rsidR="004A4324"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12C6A952" w14:textId="77777777" w:rsidR="00CF3D4A" w:rsidRPr="00B36C8E" w:rsidRDefault="00994C2E" w:rsidP="004A4324">
      <w:pPr>
        <w:ind w:firstLineChars="300" w:firstLine="660"/>
        <w:rPr>
          <w:rFonts w:ascii="ＭＳ 明朝" w:eastAsia="ＭＳ 明朝" w:hAnsi="ＭＳ 明朝"/>
          <w:sz w:val="22"/>
        </w:rPr>
      </w:pPr>
      <w:r w:rsidRPr="00B36C8E">
        <w:rPr>
          <w:rFonts w:ascii="ＭＳ 明朝" w:eastAsia="ＭＳ 明朝" w:hAnsi="ＭＳ 明朝" w:hint="eastAsia"/>
          <w:sz w:val="22"/>
        </w:rPr>
        <w:t>（うち取引に係る消費税及び地方消費税の額　￥</w:t>
      </w:r>
      <w:r w:rsidR="008C6736" w:rsidRPr="00B36C8E">
        <w:rPr>
          <w:rFonts w:ascii="ＭＳ 明朝" w:eastAsia="ＭＳ 明朝" w:hAnsi="ＭＳ 明朝" w:hint="eastAsia"/>
          <w:sz w:val="22"/>
        </w:rPr>
        <w:t xml:space="preserve"> ●●●●</w:t>
      </w:r>
      <w:r w:rsidR="00E0254D" w:rsidRPr="00B36C8E">
        <w:rPr>
          <w:rFonts w:ascii="ＭＳ 明朝" w:eastAsia="ＭＳ 明朝" w:hAnsi="ＭＳ 明朝" w:hint="eastAsia"/>
          <w:sz w:val="22"/>
        </w:rPr>
        <w:t xml:space="preserve"> </w:t>
      </w:r>
      <w:r w:rsidRPr="00B36C8E">
        <w:rPr>
          <w:rFonts w:ascii="ＭＳ 明朝" w:eastAsia="ＭＳ 明朝" w:hAnsi="ＭＳ 明朝" w:hint="eastAsia"/>
          <w:sz w:val="22"/>
        </w:rPr>
        <w:t>－）</w:t>
      </w:r>
    </w:p>
    <w:p w14:paraId="6A5A621D" w14:textId="77777777" w:rsidR="00B33586" w:rsidRPr="00B36C8E" w:rsidRDefault="00B33586">
      <w:pPr>
        <w:rPr>
          <w:rFonts w:ascii="ＭＳ 明朝" w:eastAsia="ＭＳ 明朝" w:hAnsi="ＭＳ 明朝"/>
          <w:sz w:val="22"/>
        </w:rPr>
      </w:pPr>
    </w:p>
    <w:p w14:paraId="2872DCA3" w14:textId="77777777" w:rsidR="00CF3D4A" w:rsidRPr="00B36C8E" w:rsidRDefault="00994C2E">
      <w:pPr>
        <w:rPr>
          <w:rFonts w:ascii="ＭＳ 明朝" w:eastAsia="ＭＳ 明朝" w:hAnsi="ＭＳ 明朝"/>
          <w:sz w:val="22"/>
        </w:rPr>
      </w:pPr>
      <w:r w:rsidRPr="00B36C8E">
        <w:rPr>
          <w:rFonts w:ascii="ＭＳ 明朝" w:eastAsia="ＭＳ 明朝" w:hAnsi="ＭＳ 明朝" w:hint="eastAsia"/>
          <w:sz w:val="22"/>
        </w:rPr>
        <w:t>５</w:t>
      </w:r>
      <w:r w:rsidR="00CF3D4A" w:rsidRPr="00B36C8E">
        <w:rPr>
          <w:rFonts w:ascii="ＭＳ 明朝" w:eastAsia="ＭＳ 明朝" w:hAnsi="ＭＳ 明朝" w:hint="eastAsia"/>
          <w:sz w:val="22"/>
        </w:rPr>
        <w:t>．</w:t>
      </w:r>
      <w:r w:rsidR="00CF3D4A" w:rsidRPr="00A71110">
        <w:rPr>
          <w:rFonts w:ascii="ＭＳ 明朝" w:eastAsia="ＭＳ 明朝" w:hAnsi="ＭＳ 明朝" w:hint="eastAsia"/>
          <w:spacing w:val="50"/>
          <w:kern w:val="0"/>
          <w:sz w:val="22"/>
          <w:fitText w:val="1540" w:id="-1789654015"/>
        </w:rPr>
        <w:t>契約保証</w:t>
      </w:r>
      <w:r w:rsidR="00CF3D4A" w:rsidRPr="00A71110">
        <w:rPr>
          <w:rFonts w:ascii="ＭＳ 明朝" w:eastAsia="ＭＳ 明朝" w:hAnsi="ＭＳ 明朝" w:hint="eastAsia"/>
          <w:spacing w:val="20"/>
          <w:kern w:val="0"/>
          <w:sz w:val="22"/>
          <w:fitText w:val="1540" w:id="-1789654015"/>
        </w:rPr>
        <w:t>金</w:t>
      </w:r>
      <w:r w:rsidR="004A4324" w:rsidRPr="00B36C8E">
        <w:rPr>
          <w:rFonts w:ascii="ＭＳ 明朝" w:eastAsia="ＭＳ 明朝" w:hAnsi="ＭＳ 明朝" w:hint="eastAsia"/>
          <w:sz w:val="22"/>
        </w:rPr>
        <w:t xml:space="preserve">　　</w:t>
      </w:r>
    </w:p>
    <w:p w14:paraId="5987147B" w14:textId="77777777" w:rsidR="00CF3D4A" w:rsidRPr="00B36C8E" w:rsidRDefault="00CF3D4A">
      <w:pPr>
        <w:rPr>
          <w:rFonts w:ascii="ＭＳ 明朝" w:eastAsia="ＭＳ 明朝" w:hAnsi="ＭＳ 明朝"/>
          <w:sz w:val="22"/>
        </w:rPr>
      </w:pPr>
    </w:p>
    <w:p w14:paraId="2E29A686" w14:textId="777777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上記の委託業務について、</w:t>
      </w:r>
      <w:r w:rsidR="00F67B8F">
        <w:rPr>
          <w:rFonts w:ascii="ＭＳ 明朝" w:eastAsia="ＭＳ 明朝" w:hAnsi="ＭＳ 明朝" w:hint="eastAsia"/>
          <w:sz w:val="22"/>
        </w:rPr>
        <w:t xml:space="preserve">委託者　</w:t>
      </w:r>
      <w:r w:rsidRPr="00B36C8E">
        <w:rPr>
          <w:rFonts w:ascii="ＭＳ 明朝" w:eastAsia="ＭＳ 明朝" w:hAnsi="ＭＳ 明朝" w:hint="eastAsia"/>
          <w:sz w:val="22"/>
        </w:rPr>
        <w:t>波佐見町と、</w:t>
      </w:r>
      <w:r w:rsidR="00F67B8F">
        <w:rPr>
          <w:rFonts w:ascii="ＭＳ 明朝" w:eastAsia="ＭＳ 明朝" w:hAnsi="ＭＳ 明朝" w:hint="eastAsia"/>
          <w:sz w:val="22"/>
        </w:rPr>
        <w:t xml:space="preserve">受託者　</w:t>
      </w:r>
      <w:r w:rsidR="004A4324" w:rsidRPr="00B36C8E">
        <w:rPr>
          <w:rFonts w:ascii="ＭＳ 明朝" w:eastAsia="ＭＳ 明朝" w:hAnsi="ＭＳ 明朝" w:hint="eastAsia"/>
          <w:sz w:val="22"/>
        </w:rPr>
        <w:t>●●●●</w:t>
      </w:r>
      <w:r w:rsidRPr="00B36C8E">
        <w:rPr>
          <w:rFonts w:ascii="ＭＳ 明朝" w:eastAsia="ＭＳ 明朝" w:hAnsi="ＭＳ 明朝" w:hint="eastAsia"/>
          <w:sz w:val="22"/>
        </w:rPr>
        <w:t>と</w:t>
      </w:r>
      <w:r w:rsidR="00F67B8F">
        <w:rPr>
          <w:rFonts w:ascii="ＭＳ 明朝" w:eastAsia="ＭＳ 明朝" w:hAnsi="ＭＳ 明朝" w:hint="eastAsia"/>
          <w:sz w:val="22"/>
        </w:rPr>
        <w:t>の間に</w:t>
      </w:r>
      <w:r w:rsidRPr="00B36C8E">
        <w:rPr>
          <w:rFonts w:ascii="ＭＳ 明朝" w:eastAsia="ＭＳ 明朝" w:hAnsi="ＭＳ 明朝" w:hint="eastAsia"/>
          <w:sz w:val="22"/>
        </w:rPr>
        <w:t>、次の条項によって委託契約を締結し、信義に従って誠実にこれを履行するものとする。</w:t>
      </w:r>
    </w:p>
    <w:p w14:paraId="0EE6357B" w14:textId="777777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t xml:space="preserve">　この契約の証として本書２通を作成し、当事者記名押印のうえ各自１通を保有する。</w:t>
      </w:r>
    </w:p>
    <w:p w14:paraId="309E5825" w14:textId="77777777" w:rsidR="00CF3D4A" w:rsidRPr="00B36C8E" w:rsidRDefault="00CF3D4A">
      <w:pPr>
        <w:rPr>
          <w:rFonts w:ascii="ＭＳ 明朝" w:eastAsia="ＭＳ 明朝" w:hAnsi="ＭＳ 明朝"/>
          <w:sz w:val="22"/>
        </w:rPr>
      </w:pPr>
    </w:p>
    <w:p w14:paraId="45A86094" w14:textId="77777777" w:rsidR="00CF3D4A" w:rsidRPr="00B36C8E" w:rsidRDefault="008C6736" w:rsidP="00994C2E">
      <w:pPr>
        <w:ind w:firstLineChars="100" w:firstLine="220"/>
        <w:rPr>
          <w:rFonts w:ascii="ＭＳ 明朝" w:eastAsia="ＭＳ 明朝" w:hAnsi="ＭＳ 明朝"/>
          <w:sz w:val="22"/>
        </w:rPr>
      </w:pPr>
      <w:r w:rsidRPr="00B36C8E">
        <w:rPr>
          <w:rFonts w:ascii="ＭＳ 明朝" w:eastAsia="ＭＳ 明朝" w:hAnsi="ＭＳ 明朝" w:hint="eastAsia"/>
          <w:sz w:val="22"/>
        </w:rPr>
        <w:t xml:space="preserve">令和　年　</w:t>
      </w:r>
      <w:r w:rsidR="00CF3D4A" w:rsidRPr="00B36C8E">
        <w:rPr>
          <w:rFonts w:ascii="ＭＳ 明朝" w:eastAsia="ＭＳ 明朝" w:hAnsi="ＭＳ 明朝" w:hint="eastAsia"/>
          <w:sz w:val="22"/>
        </w:rPr>
        <w:t>月</w:t>
      </w:r>
      <w:r w:rsidR="00511F57" w:rsidRPr="00B36C8E">
        <w:rPr>
          <w:rFonts w:ascii="ＭＳ 明朝" w:eastAsia="ＭＳ 明朝" w:hAnsi="ＭＳ 明朝" w:hint="eastAsia"/>
          <w:sz w:val="22"/>
        </w:rPr>
        <w:t xml:space="preserve">　</w:t>
      </w:r>
      <w:r w:rsidR="00CF3D4A" w:rsidRPr="00B36C8E">
        <w:rPr>
          <w:rFonts w:ascii="ＭＳ 明朝" w:eastAsia="ＭＳ 明朝" w:hAnsi="ＭＳ 明朝" w:hint="eastAsia"/>
          <w:sz w:val="22"/>
        </w:rPr>
        <w:t>日</w:t>
      </w:r>
    </w:p>
    <w:p w14:paraId="678DDF23" w14:textId="77777777" w:rsidR="00CF3D4A" w:rsidRPr="00B36C8E" w:rsidRDefault="00CF3D4A">
      <w:pPr>
        <w:rPr>
          <w:rFonts w:ascii="ＭＳ 明朝" w:eastAsia="ＭＳ 明朝" w:hAnsi="ＭＳ 明朝"/>
          <w:sz w:val="22"/>
        </w:rPr>
      </w:pPr>
    </w:p>
    <w:p w14:paraId="48B62598"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委託者</w:t>
      </w:r>
      <w:r w:rsidR="00F67B8F">
        <w:rPr>
          <w:rFonts w:ascii="ＭＳ 明朝" w:eastAsia="ＭＳ 明朝" w:hAnsi="ＭＳ 明朝" w:hint="eastAsia"/>
          <w:sz w:val="22"/>
        </w:rPr>
        <w:t xml:space="preserve">　　</w:t>
      </w:r>
      <w:r w:rsidRPr="00B36C8E">
        <w:rPr>
          <w:rFonts w:ascii="ＭＳ 明朝" w:eastAsia="ＭＳ 明朝" w:hAnsi="ＭＳ 明朝" w:hint="eastAsia"/>
          <w:sz w:val="22"/>
        </w:rPr>
        <w:t xml:space="preserve">　住　所　　長崎県東彼杵郡波佐見町宿郷660番地</w:t>
      </w:r>
    </w:p>
    <w:p w14:paraId="0ECD16EE" w14:textId="77777777" w:rsidR="00CF3D4A" w:rsidRPr="00B36C8E" w:rsidRDefault="00E763F9"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氏　名　　</w:t>
      </w:r>
      <w:r w:rsidR="00CF3D4A" w:rsidRPr="00B36C8E">
        <w:rPr>
          <w:rFonts w:ascii="ＭＳ 明朝" w:eastAsia="ＭＳ 明朝" w:hAnsi="ＭＳ 明朝"/>
          <w:sz w:val="22"/>
        </w:rPr>
        <w:t>波佐見町</w:t>
      </w:r>
    </w:p>
    <w:p w14:paraId="6CF572B6" w14:textId="77777777" w:rsidR="00CF3D4A" w:rsidRPr="00B36C8E" w:rsidRDefault="00E763F9"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CF3D4A" w:rsidRPr="00B36C8E">
        <w:rPr>
          <w:rFonts w:ascii="ＭＳ 明朝" w:eastAsia="ＭＳ 明朝" w:hAnsi="ＭＳ 明朝" w:hint="eastAsia"/>
          <w:sz w:val="22"/>
        </w:rPr>
        <w:t xml:space="preserve">町長　</w:t>
      </w:r>
      <w:r w:rsidR="00F1554B">
        <w:rPr>
          <w:rFonts w:ascii="ＭＳ 明朝" w:eastAsia="ＭＳ 明朝" w:hAnsi="ＭＳ 明朝" w:hint="eastAsia"/>
          <w:sz w:val="22"/>
        </w:rPr>
        <w:t>前川　芳徳</w:t>
      </w:r>
    </w:p>
    <w:p w14:paraId="1F3EB08C" w14:textId="77777777" w:rsidR="00CF3D4A" w:rsidRPr="00B36C8E" w:rsidRDefault="00CF3D4A" w:rsidP="00994C2E">
      <w:pPr>
        <w:ind w:leftChars="800" w:left="1680"/>
        <w:rPr>
          <w:rFonts w:ascii="ＭＳ 明朝" w:eastAsia="ＭＳ 明朝" w:hAnsi="ＭＳ 明朝"/>
          <w:sz w:val="22"/>
        </w:rPr>
      </w:pPr>
    </w:p>
    <w:p w14:paraId="4307AB39" w14:textId="77777777" w:rsidR="00CF3D4A" w:rsidRPr="00B36C8E" w:rsidRDefault="00F67B8F" w:rsidP="00994C2E">
      <w:pPr>
        <w:ind w:leftChars="800" w:left="1680"/>
        <w:rPr>
          <w:rFonts w:ascii="ＭＳ 明朝" w:eastAsia="ＭＳ 明朝" w:hAnsi="ＭＳ 明朝"/>
          <w:sz w:val="22"/>
        </w:rPr>
      </w:pPr>
      <w:r>
        <w:rPr>
          <w:rFonts w:ascii="ＭＳ 明朝" w:eastAsia="ＭＳ 明朝" w:hAnsi="ＭＳ 明朝" w:hint="eastAsia"/>
          <w:sz w:val="22"/>
        </w:rPr>
        <w:t xml:space="preserve">受託者　　</w:t>
      </w:r>
      <w:r w:rsidR="00CF3D4A" w:rsidRPr="00B36C8E">
        <w:rPr>
          <w:rFonts w:ascii="ＭＳ 明朝" w:eastAsia="ＭＳ 明朝" w:hAnsi="ＭＳ 明朝" w:hint="eastAsia"/>
          <w:sz w:val="22"/>
        </w:rPr>
        <w:t xml:space="preserve">　住　所　　</w:t>
      </w:r>
    </w:p>
    <w:p w14:paraId="184084AC" w14:textId="77777777" w:rsidR="00CF3D4A" w:rsidRPr="00B36C8E" w:rsidRDefault="00E763F9" w:rsidP="00994C2E">
      <w:pPr>
        <w:ind w:leftChars="800" w:left="1680"/>
        <w:rPr>
          <w:rFonts w:ascii="ＭＳ 明朝" w:eastAsia="ＭＳ 明朝" w:hAnsi="ＭＳ 明朝"/>
          <w:sz w:val="22"/>
        </w:rPr>
      </w:pPr>
      <w:r>
        <w:rPr>
          <w:rFonts w:ascii="ＭＳ 明朝" w:eastAsia="ＭＳ 明朝" w:hAnsi="ＭＳ 明朝" w:hint="eastAsia"/>
          <w:sz w:val="22"/>
        </w:rPr>
        <w:t xml:space="preserve">　　　　　　</w:t>
      </w:r>
      <w:r w:rsidR="00B33586" w:rsidRPr="00B36C8E">
        <w:rPr>
          <w:rFonts w:ascii="ＭＳ 明朝" w:eastAsia="ＭＳ 明朝" w:hAnsi="ＭＳ 明朝" w:hint="eastAsia"/>
          <w:sz w:val="22"/>
        </w:rPr>
        <w:t>氏　名</w:t>
      </w:r>
      <w:r w:rsidR="00E0254D" w:rsidRPr="00B36C8E">
        <w:rPr>
          <w:rFonts w:ascii="ＭＳ 明朝" w:eastAsia="ＭＳ 明朝" w:hAnsi="ＭＳ 明朝" w:hint="eastAsia"/>
          <w:sz w:val="22"/>
        </w:rPr>
        <w:t xml:space="preserve">　　</w:t>
      </w:r>
      <w:r w:rsidR="00B33586" w:rsidRPr="00B36C8E">
        <w:rPr>
          <w:rFonts w:ascii="ＭＳ 明朝" w:eastAsia="ＭＳ 明朝" w:hAnsi="ＭＳ 明朝" w:hint="eastAsia"/>
          <w:sz w:val="22"/>
        </w:rPr>
        <w:t xml:space="preserve">　　</w:t>
      </w:r>
    </w:p>
    <w:p w14:paraId="7E2E8196" w14:textId="77777777" w:rsidR="00CF3D4A" w:rsidRPr="00B36C8E" w:rsidRDefault="00CF3D4A" w:rsidP="00994C2E">
      <w:pPr>
        <w:ind w:leftChars="800" w:left="1680"/>
        <w:rPr>
          <w:rFonts w:ascii="ＭＳ 明朝" w:eastAsia="ＭＳ 明朝" w:hAnsi="ＭＳ 明朝"/>
          <w:sz w:val="22"/>
        </w:rPr>
      </w:pPr>
      <w:r w:rsidRPr="00B36C8E">
        <w:rPr>
          <w:rFonts w:ascii="ＭＳ 明朝" w:eastAsia="ＭＳ 明朝" w:hAnsi="ＭＳ 明朝" w:hint="eastAsia"/>
          <w:sz w:val="22"/>
        </w:rPr>
        <w:t xml:space="preserve">　　　　　　　　　　　　</w:t>
      </w:r>
    </w:p>
    <w:p w14:paraId="592E6628" w14:textId="77777777" w:rsidR="00CF3D4A" w:rsidRPr="00B36C8E" w:rsidRDefault="00CF3D4A">
      <w:pPr>
        <w:widowControl/>
        <w:jc w:val="left"/>
        <w:rPr>
          <w:rFonts w:ascii="ＭＳ 明朝" w:eastAsia="ＭＳ 明朝" w:hAnsi="ＭＳ 明朝"/>
          <w:sz w:val="22"/>
        </w:rPr>
      </w:pPr>
      <w:r w:rsidRPr="00B36C8E">
        <w:rPr>
          <w:rFonts w:ascii="ＭＳ 明朝" w:eastAsia="ＭＳ 明朝" w:hAnsi="ＭＳ 明朝"/>
          <w:sz w:val="22"/>
        </w:rPr>
        <w:br w:type="page"/>
      </w:r>
    </w:p>
    <w:p w14:paraId="6411E060" w14:textId="77777777" w:rsidR="00CF3D4A" w:rsidRPr="00B36C8E" w:rsidRDefault="00CF3D4A">
      <w:pPr>
        <w:rPr>
          <w:rFonts w:ascii="ＭＳ 明朝" w:eastAsia="ＭＳ 明朝" w:hAnsi="ＭＳ 明朝"/>
          <w:sz w:val="22"/>
        </w:rPr>
      </w:pPr>
      <w:r w:rsidRPr="00B36C8E">
        <w:rPr>
          <w:rFonts w:ascii="ＭＳ 明朝" w:eastAsia="ＭＳ 明朝" w:hAnsi="ＭＳ 明朝" w:hint="eastAsia"/>
          <w:sz w:val="22"/>
        </w:rPr>
        <w:lastRenderedPageBreak/>
        <w:t xml:space="preserve">　（総則）</w:t>
      </w:r>
    </w:p>
    <w:p w14:paraId="1CD9A688" w14:textId="77777777" w:rsidR="000605CE" w:rsidRPr="00B36C8E" w:rsidRDefault="00CF3D4A"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第１条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は、別冊「仕様書」に基づき、頭書の業務委託料（以下「委託料」という。）をもって、頭書の履行期間（以下「履行期間」という。）内に頭書の委託業務（以下「委託業務」という。）</w:t>
      </w:r>
      <w:r w:rsidR="000605CE" w:rsidRPr="00B36C8E">
        <w:rPr>
          <w:rFonts w:ascii="ＭＳ 明朝" w:eastAsia="ＭＳ 明朝" w:hAnsi="ＭＳ 明朝" w:hint="eastAsia"/>
          <w:sz w:val="22"/>
        </w:rPr>
        <w:t>を完了しなければならない。</w:t>
      </w:r>
    </w:p>
    <w:p w14:paraId="64D67935"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前項の「仕様書」に明記されていない仕様があるときは、</w:t>
      </w:r>
      <w:r w:rsidR="00F67B8F">
        <w:rPr>
          <w:rFonts w:ascii="ＭＳ 明朝" w:eastAsia="ＭＳ 明朝" w:hAnsi="ＭＳ 明朝" w:hint="eastAsia"/>
          <w:sz w:val="22"/>
        </w:rPr>
        <w:t>委託者及び受託者で</w:t>
      </w:r>
      <w:r w:rsidRPr="00B36C8E">
        <w:rPr>
          <w:rFonts w:ascii="ＭＳ 明朝" w:eastAsia="ＭＳ 明朝" w:hAnsi="ＭＳ 明朝" w:hint="eastAsia"/>
          <w:sz w:val="22"/>
        </w:rPr>
        <w:t>協議して定める。</w:t>
      </w:r>
    </w:p>
    <w:p w14:paraId="12F4E33D"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（権利義務の譲渡等）</w:t>
      </w:r>
    </w:p>
    <w:p w14:paraId="57BE4DBC"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第２条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は、この契約によって生ずる権利又は義務を第三者に譲渡し、又は承継してはならない。ただし、書面により</w:t>
      </w:r>
      <w:r w:rsidR="00F67B8F">
        <w:rPr>
          <w:rFonts w:ascii="ＭＳ 明朝" w:eastAsia="ＭＳ 明朝" w:hAnsi="ＭＳ 明朝" w:hint="eastAsia"/>
          <w:sz w:val="22"/>
        </w:rPr>
        <w:t>委託者</w:t>
      </w:r>
      <w:r w:rsidRPr="00B36C8E">
        <w:rPr>
          <w:rFonts w:ascii="ＭＳ 明朝" w:eastAsia="ＭＳ 明朝" w:hAnsi="ＭＳ 明朝" w:hint="eastAsia"/>
          <w:sz w:val="22"/>
        </w:rPr>
        <w:t>の承諾を得たときはこの限りではない。</w:t>
      </w:r>
    </w:p>
    <w:p w14:paraId="3AB91670"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２　</w:t>
      </w:r>
      <w:r w:rsidR="00F67B8F">
        <w:rPr>
          <w:rFonts w:ascii="ＭＳ 明朝" w:eastAsia="ＭＳ 明朝" w:hAnsi="ＭＳ 明朝" w:hint="eastAsia"/>
          <w:sz w:val="22"/>
        </w:rPr>
        <w:t>委託者</w:t>
      </w:r>
      <w:r w:rsidRPr="00B36C8E">
        <w:rPr>
          <w:rFonts w:ascii="ＭＳ 明朝" w:eastAsia="ＭＳ 明朝" w:hAnsi="ＭＳ 明朝" w:hint="eastAsia"/>
          <w:sz w:val="22"/>
        </w:rPr>
        <w:t>は、この契約の成果（以下「成果品」という。）を自由に使用し、又はこれを使用するに当たり、その内容等を変更することができる。</w:t>
      </w:r>
    </w:p>
    <w:p w14:paraId="699EAB2A"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（再委託等）</w:t>
      </w:r>
    </w:p>
    <w:p w14:paraId="07195A5B"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第３条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は、委託業務の処理を他に委託し、又は請け負わせてはならない。ただし、</w:t>
      </w:r>
      <w:r w:rsidR="0087578D">
        <w:rPr>
          <w:rFonts w:ascii="ＭＳ 明朝" w:eastAsia="ＭＳ 明朝" w:hAnsi="ＭＳ 明朝" w:hint="eastAsia"/>
          <w:sz w:val="22"/>
        </w:rPr>
        <w:t>水質管理目標設定項目等の水質基準項目以外の項目において、自らが実施することができない項目については、その項目に限り水道法20条に規定された登録水道検査機関へ再委託することができる。</w:t>
      </w:r>
    </w:p>
    <w:p w14:paraId="72ABFE57"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w:t>
      </w:r>
      <w:r w:rsidR="008273C2" w:rsidRPr="00B36C8E">
        <w:rPr>
          <w:rFonts w:ascii="ＭＳ 明朝" w:eastAsia="ＭＳ 明朝" w:hAnsi="ＭＳ 明朝" w:hint="eastAsia"/>
          <w:sz w:val="22"/>
        </w:rPr>
        <w:t>（</w:t>
      </w:r>
      <w:r w:rsidR="0087578D">
        <w:rPr>
          <w:rFonts w:ascii="ＭＳ 明朝" w:eastAsia="ＭＳ 明朝" w:hAnsi="ＭＳ 明朝" w:hint="eastAsia"/>
          <w:sz w:val="22"/>
        </w:rPr>
        <w:t>検査</w:t>
      </w:r>
      <w:r w:rsidR="00CF6A1B" w:rsidRPr="00B36C8E">
        <w:rPr>
          <w:rFonts w:ascii="ＭＳ 明朝" w:eastAsia="ＭＳ 明朝" w:hAnsi="ＭＳ 明朝" w:hint="eastAsia"/>
          <w:sz w:val="22"/>
        </w:rPr>
        <w:t>責任</w:t>
      </w:r>
      <w:r w:rsidRPr="00B36C8E">
        <w:rPr>
          <w:rFonts w:ascii="ＭＳ 明朝" w:eastAsia="ＭＳ 明朝" w:hAnsi="ＭＳ 明朝" w:hint="eastAsia"/>
          <w:sz w:val="22"/>
        </w:rPr>
        <w:t>者）</w:t>
      </w:r>
    </w:p>
    <w:p w14:paraId="4B495308"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第</w:t>
      </w:r>
      <w:r w:rsidR="008273C2" w:rsidRPr="00B36C8E">
        <w:rPr>
          <w:rFonts w:ascii="ＭＳ 明朝" w:eastAsia="ＭＳ 明朝" w:hAnsi="ＭＳ 明朝" w:hint="eastAsia"/>
          <w:sz w:val="22"/>
        </w:rPr>
        <w:t xml:space="preserve">４条　</w:t>
      </w:r>
      <w:r w:rsidR="00F67B8F">
        <w:rPr>
          <w:rFonts w:ascii="ＭＳ 明朝" w:eastAsia="ＭＳ 明朝" w:hAnsi="ＭＳ 明朝" w:hint="eastAsia"/>
          <w:sz w:val="22"/>
        </w:rPr>
        <w:t>受託者</w:t>
      </w:r>
      <w:r w:rsidR="008273C2" w:rsidRPr="00B36C8E">
        <w:rPr>
          <w:rFonts w:ascii="ＭＳ 明朝" w:eastAsia="ＭＳ 明朝" w:hAnsi="ＭＳ 明朝" w:hint="eastAsia"/>
          <w:sz w:val="22"/>
        </w:rPr>
        <w:t>は、委託業務履行について技術上の管理をつかさどる</w:t>
      </w:r>
      <w:r w:rsidR="0087578D">
        <w:rPr>
          <w:rFonts w:ascii="ＭＳ 明朝" w:eastAsia="ＭＳ 明朝" w:hAnsi="ＭＳ 明朝" w:hint="eastAsia"/>
          <w:sz w:val="22"/>
        </w:rPr>
        <w:t>検査</w:t>
      </w:r>
      <w:r w:rsidR="00CF6A1B" w:rsidRPr="00B36C8E">
        <w:rPr>
          <w:rFonts w:ascii="ＭＳ 明朝" w:eastAsia="ＭＳ 明朝" w:hAnsi="ＭＳ 明朝" w:hint="eastAsia"/>
          <w:sz w:val="22"/>
        </w:rPr>
        <w:t>責任</w:t>
      </w:r>
      <w:r w:rsidRPr="00B36C8E">
        <w:rPr>
          <w:rFonts w:ascii="ＭＳ 明朝" w:eastAsia="ＭＳ 明朝" w:hAnsi="ＭＳ 明朝" w:hint="eastAsia"/>
          <w:sz w:val="22"/>
        </w:rPr>
        <w:t>者（当該業務に関し、主として指揮・監督を行う者。）を定め、書面により</w:t>
      </w:r>
      <w:r w:rsidR="00F67B8F">
        <w:rPr>
          <w:rFonts w:ascii="ＭＳ 明朝" w:eastAsia="ＭＳ 明朝" w:hAnsi="ＭＳ 明朝" w:hint="eastAsia"/>
          <w:sz w:val="22"/>
        </w:rPr>
        <w:t>委託者</w:t>
      </w:r>
      <w:r w:rsidRPr="00B36C8E">
        <w:rPr>
          <w:rFonts w:ascii="ＭＳ 明朝" w:eastAsia="ＭＳ 明朝" w:hAnsi="ＭＳ 明朝" w:hint="eastAsia"/>
          <w:sz w:val="22"/>
        </w:rPr>
        <w:t>に通知するものとする。</w:t>
      </w:r>
    </w:p>
    <w:p w14:paraId="57032475"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（業務工程表）</w:t>
      </w:r>
    </w:p>
    <w:p w14:paraId="2E9A9271"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第５条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は、契約締結の際、業務工程表を作成し、</w:t>
      </w:r>
      <w:r w:rsidR="00F67B8F">
        <w:rPr>
          <w:rFonts w:ascii="ＭＳ 明朝" w:eastAsia="ＭＳ 明朝" w:hAnsi="ＭＳ 明朝" w:hint="eastAsia"/>
          <w:sz w:val="22"/>
        </w:rPr>
        <w:t>委託者</w:t>
      </w:r>
      <w:r w:rsidRPr="00B36C8E">
        <w:rPr>
          <w:rFonts w:ascii="ＭＳ 明朝" w:eastAsia="ＭＳ 明朝" w:hAnsi="ＭＳ 明朝" w:hint="eastAsia"/>
          <w:sz w:val="22"/>
        </w:rPr>
        <w:t>に提出しなければならない。</w:t>
      </w:r>
    </w:p>
    <w:p w14:paraId="7AF0CF24"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２　</w:t>
      </w:r>
      <w:r w:rsidR="00F67B8F">
        <w:rPr>
          <w:rFonts w:ascii="ＭＳ 明朝" w:eastAsia="ＭＳ 明朝" w:hAnsi="ＭＳ 明朝" w:hint="eastAsia"/>
          <w:sz w:val="22"/>
        </w:rPr>
        <w:t>委託者</w:t>
      </w:r>
      <w:r w:rsidRPr="00B36C8E">
        <w:rPr>
          <w:rFonts w:ascii="ＭＳ 明朝" w:eastAsia="ＭＳ 明朝" w:hAnsi="ＭＳ 明朝" w:hint="eastAsia"/>
          <w:sz w:val="22"/>
        </w:rPr>
        <w:t>は業務工程表を遅滞なく審査し、不適当と認められる場合は</w:t>
      </w:r>
      <w:r w:rsidR="00F67B8F">
        <w:rPr>
          <w:rFonts w:ascii="ＭＳ 明朝" w:eastAsia="ＭＳ 明朝" w:hAnsi="ＭＳ 明朝" w:hint="eastAsia"/>
          <w:sz w:val="22"/>
        </w:rPr>
        <w:t>受託者</w:t>
      </w:r>
      <w:r w:rsidRPr="00B36C8E">
        <w:rPr>
          <w:rFonts w:ascii="ＭＳ 明朝" w:eastAsia="ＭＳ 明朝" w:hAnsi="ＭＳ 明朝" w:hint="eastAsia"/>
          <w:sz w:val="22"/>
        </w:rPr>
        <w:t>と協議するものとする。</w:t>
      </w:r>
    </w:p>
    <w:p w14:paraId="03478CF8"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（委託業務の調査等）</w:t>
      </w:r>
    </w:p>
    <w:p w14:paraId="6AF7C75B"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第６条　</w:t>
      </w:r>
      <w:r w:rsidR="00F67B8F">
        <w:rPr>
          <w:rFonts w:ascii="ＭＳ 明朝" w:eastAsia="ＭＳ 明朝" w:hAnsi="ＭＳ 明朝" w:hint="eastAsia"/>
          <w:sz w:val="22"/>
        </w:rPr>
        <w:t>委託者</w:t>
      </w:r>
      <w:r w:rsidRPr="00B36C8E">
        <w:rPr>
          <w:rFonts w:ascii="ＭＳ 明朝" w:eastAsia="ＭＳ 明朝" w:hAnsi="ＭＳ 明朝" w:hint="eastAsia"/>
          <w:sz w:val="22"/>
        </w:rPr>
        <w:t>は、必要と認められるときは</w:t>
      </w:r>
      <w:r w:rsidR="00F67B8F">
        <w:rPr>
          <w:rFonts w:ascii="ＭＳ 明朝" w:eastAsia="ＭＳ 明朝" w:hAnsi="ＭＳ 明朝" w:hint="eastAsia"/>
          <w:sz w:val="22"/>
        </w:rPr>
        <w:t>受託者</w:t>
      </w:r>
      <w:r w:rsidRPr="00B36C8E">
        <w:rPr>
          <w:rFonts w:ascii="ＭＳ 明朝" w:eastAsia="ＭＳ 明朝" w:hAnsi="ＭＳ 明朝" w:hint="eastAsia"/>
          <w:sz w:val="22"/>
        </w:rPr>
        <w:t>に対して委託業務の処理状況につき、調査し、又は報告を求めることができる。</w:t>
      </w:r>
    </w:p>
    <w:p w14:paraId="3EA7CFEB"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（委託業務内容の変更等）</w:t>
      </w:r>
    </w:p>
    <w:p w14:paraId="46E03D77"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第７条　</w:t>
      </w:r>
      <w:r w:rsidR="00F67B8F">
        <w:rPr>
          <w:rFonts w:ascii="ＭＳ 明朝" w:eastAsia="ＭＳ 明朝" w:hAnsi="ＭＳ 明朝" w:hint="eastAsia"/>
          <w:sz w:val="22"/>
        </w:rPr>
        <w:t>委託者</w:t>
      </w:r>
      <w:r w:rsidRPr="00B36C8E">
        <w:rPr>
          <w:rFonts w:ascii="ＭＳ 明朝" w:eastAsia="ＭＳ 明朝" w:hAnsi="ＭＳ 明朝" w:hint="eastAsia"/>
          <w:sz w:val="22"/>
        </w:rPr>
        <w:t>は、必要がある場合には、委託業務の内容を変更し、又は委託業務を一時中止することができる。この場合において、委託料又は履行期間を変更する必要があるときは、</w:t>
      </w:r>
      <w:r w:rsidR="00F67B8F">
        <w:rPr>
          <w:rFonts w:ascii="ＭＳ 明朝" w:eastAsia="ＭＳ 明朝" w:hAnsi="ＭＳ 明朝" w:hint="eastAsia"/>
          <w:sz w:val="22"/>
        </w:rPr>
        <w:t>委託者受託者</w:t>
      </w:r>
      <w:r w:rsidRPr="00B36C8E">
        <w:rPr>
          <w:rFonts w:ascii="ＭＳ 明朝" w:eastAsia="ＭＳ 明朝" w:hAnsi="ＭＳ 明朝" w:hint="eastAsia"/>
          <w:sz w:val="22"/>
        </w:rPr>
        <w:t>協議して書面によりこれを定める。</w:t>
      </w:r>
    </w:p>
    <w:p w14:paraId="23A2E8EE"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前項の場合において、</w:t>
      </w:r>
      <w:r w:rsidR="00F67B8F">
        <w:rPr>
          <w:rFonts w:ascii="ＭＳ 明朝" w:eastAsia="ＭＳ 明朝" w:hAnsi="ＭＳ 明朝" w:hint="eastAsia"/>
          <w:sz w:val="22"/>
        </w:rPr>
        <w:t>受託者</w:t>
      </w:r>
      <w:r w:rsidRPr="00B36C8E">
        <w:rPr>
          <w:rFonts w:ascii="ＭＳ 明朝" w:eastAsia="ＭＳ 明朝" w:hAnsi="ＭＳ 明朝" w:hint="eastAsia"/>
          <w:sz w:val="22"/>
        </w:rPr>
        <w:t>が損害を受けたときは、</w:t>
      </w:r>
      <w:r w:rsidR="00F67B8F">
        <w:rPr>
          <w:rFonts w:ascii="ＭＳ 明朝" w:eastAsia="ＭＳ 明朝" w:hAnsi="ＭＳ 明朝" w:hint="eastAsia"/>
          <w:sz w:val="22"/>
        </w:rPr>
        <w:t>委託者</w:t>
      </w:r>
      <w:r w:rsidRPr="00B36C8E">
        <w:rPr>
          <w:rFonts w:ascii="ＭＳ 明朝" w:eastAsia="ＭＳ 明朝" w:hAnsi="ＭＳ 明朝" w:hint="eastAsia"/>
          <w:sz w:val="22"/>
        </w:rPr>
        <w:t>はその損害を賠償しなければならない。賠償額は</w:t>
      </w:r>
      <w:r w:rsidR="00F67B8F">
        <w:rPr>
          <w:rFonts w:ascii="ＭＳ 明朝" w:eastAsia="ＭＳ 明朝" w:hAnsi="ＭＳ 明朝" w:hint="eastAsia"/>
          <w:sz w:val="22"/>
        </w:rPr>
        <w:t>委託者</w:t>
      </w:r>
      <w:r w:rsidR="00FE4085">
        <w:rPr>
          <w:rFonts w:ascii="ＭＳ 明朝" w:eastAsia="ＭＳ 明朝" w:hAnsi="ＭＳ 明朝" w:hint="eastAsia"/>
          <w:sz w:val="22"/>
        </w:rPr>
        <w:t>及び</w:t>
      </w:r>
      <w:r w:rsidR="00F67B8F">
        <w:rPr>
          <w:rFonts w:ascii="ＭＳ 明朝" w:eastAsia="ＭＳ 明朝" w:hAnsi="ＭＳ 明朝" w:hint="eastAsia"/>
          <w:sz w:val="22"/>
        </w:rPr>
        <w:t>受託者</w:t>
      </w:r>
      <w:r w:rsidR="00FE4085">
        <w:rPr>
          <w:rFonts w:ascii="ＭＳ 明朝" w:eastAsia="ＭＳ 明朝" w:hAnsi="ＭＳ 明朝" w:hint="eastAsia"/>
          <w:sz w:val="22"/>
        </w:rPr>
        <w:t>にて</w:t>
      </w:r>
      <w:r w:rsidRPr="00B36C8E">
        <w:rPr>
          <w:rFonts w:ascii="ＭＳ 明朝" w:eastAsia="ＭＳ 明朝" w:hAnsi="ＭＳ 明朝" w:hint="eastAsia"/>
          <w:sz w:val="22"/>
        </w:rPr>
        <w:t>協議し定める。</w:t>
      </w:r>
    </w:p>
    <w:p w14:paraId="3BCEBF1D"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（期間の延長）</w:t>
      </w:r>
    </w:p>
    <w:p w14:paraId="05868E69" w14:textId="77777777" w:rsidR="000605CE" w:rsidRPr="00B36C8E" w:rsidRDefault="000605CE"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第８条</w:t>
      </w:r>
      <w:r w:rsidR="004F0716" w:rsidRPr="00B36C8E">
        <w:rPr>
          <w:rFonts w:ascii="ＭＳ 明朝" w:eastAsia="ＭＳ 明朝" w:hAnsi="ＭＳ 明朝" w:hint="eastAsia"/>
          <w:sz w:val="22"/>
        </w:rPr>
        <w:t xml:space="preserve">　</w:t>
      </w:r>
      <w:r w:rsidR="00F67B8F">
        <w:rPr>
          <w:rFonts w:ascii="ＭＳ 明朝" w:eastAsia="ＭＳ 明朝" w:hAnsi="ＭＳ 明朝" w:hint="eastAsia"/>
          <w:sz w:val="22"/>
        </w:rPr>
        <w:t>受託者</w:t>
      </w:r>
      <w:r w:rsidR="004F0716" w:rsidRPr="00B36C8E">
        <w:rPr>
          <w:rFonts w:ascii="ＭＳ 明朝" w:eastAsia="ＭＳ 明朝" w:hAnsi="ＭＳ 明朝" w:hint="eastAsia"/>
          <w:sz w:val="22"/>
        </w:rPr>
        <w:t>は、その責に帰することができない理由により履行期間内に委託業務を</w:t>
      </w:r>
      <w:r w:rsidR="004F0716" w:rsidRPr="00B36C8E">
        <w:rPr>
          <w:rFonts w:ascii="ＭＳ 明朝" w:eastAsia="ＭＳ 明朝" w:hAnsi="ＭＳ 明朝" w:hint="eastAsia"/>
          <w:sz w:val="22"/>
        </w:rPr>
        <w:lastRenderedPageBreak/>
        <w:t>完了することができないことが明らかとなったときは、</w:t>
      </w:r>
      <w:r w:rsidR="00F67B8F">
        <w:rPr>
          <w:rFonts w:ascii="ＭＳ 明朝" w:eastAsia="ＭＳ 明朝" w:hAnsi="ＭＳ 明朝" w:hint="eastAsia"/>
          <w:sz w:val="22"/>
        </w:rPr>
        <w:t>委託者</w:t>
      </w:r>
      <w:r w:rsidR="004F0716" w:rsidRPr="00B36C8E">
        <w:rPr>
          <w:rFonts w:ascii="ＭＳ 明朝" w:eastAsia="ＭＳ 明朝" w:hAnsi="ＭＳ 明朝" w:hint="eastAsia"/>
          <w:sz w:val="22"/>
        </w:rPr>
        <w:t>に対して遅滞なくその理由を付して履行期間の延長を求めることができる。ただし、その延長日数は</w:t>
      </w:r>
      <w:r w:rsidR="00F67B8F">
        <w:rPr>
          <w:rFonts w:ascii="ＭＳ 明朝" w:eastAsia="ＭＳ 明朝" w:hAnsi="ＭＳ 明朝" w:hint="eastAsia"/>
          <w:sz w:val="22"/>
        </w:rPr>
        <w:t>委託者受託者</w:t>
      </w:r>
      <w:r w:rsidR="004F0716" w:rsidRPr="00B36C8E">
        <w:rPr>
          <w:rFonts w:ascii="ＭＳ 明朝" w:eastAsia="ＭＳ 明朝" w:hAnsi="ＭＳ 明朝" w:hint="eastAsia"/>
          <w:sz w:val="22"/>
        </w:rPr>
        <w:t>協議して定める。</w:t>
      </w:r>
    </w:p>
    <w:p w14:paraId="16120194"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（損害のために必要を生じた経費の負担）</w:t>
      </w:r>
    </w:p>
    <w:p w14:paraId="4BD33D6B"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第９条　委託業務の処理に関して発生した損害（第三者に及ぼした損害を含む。）のために必要を生じた経費は、</w:t>
      </w:r>
      <w:r w:rsidR="00F67B8F">
        <w:rPr>
          <w:rFonts w:ascii="ＭＳ 明朝" w:eastAsia="ＭＳ 明朝" w:hAnsi="ＭＳ 明朝" w:hint="eastAsia"/>
          <w:sz w:val="22"/>
        </w:rPr>
        <w:t>受託者</w:t>
      </w:r>
      <w:r w:rsidRPr="00B36C8E">
        <w:rPr>
          <w:rFonts w:ascii="ＭＳ 明朝" w:eastAsia="ＭＳ 明朝" w:hAnsi="ＭＳ 明朝" w:hint="eastAsia"/>
          <w:sz w:val="22"/>
        </w:rPr>
        <w:t>が負担するものとする。ただし、その損害のうち</w:t>
      </w:r>
      <w:r w:rsidR="00F67B8F">
        <w:rPr>
          <w:rFonts w:ascii="ＭＳ 明朝" w:eastAsia="ＭＳ 明朝" w:hAnsi="ＭＳ 明朝" w:hint="eastAsia"/>
          <w:sz w:val="22"/>
        </w:rPr>
        <w:t>委託者</w:t>
      </w:r>
      <w:r w:rsidRPr="00B36C8E">
        <w:rPr>
          <w:rFonts w:ascii="ＭＳ 明朝" w:eastAsia="ＭＳ 明朝" w:hAnsi="ＭＳ 明朝" w:hint="eastAsia"/>
          <w:sz w:val="22"/>
        </w:rPr>
        <w:t>の責に帰すべき理由により生じたものについては、</w:t>
      </w:r>
      <w:r w:rsidR="00F67B8F">
        <w:rPr>
          <w:rFonts w:ascii="ＭＳ 明朝" w:eastAsia="ＭＳ 明朝" w:hAnsi="ＭＳ 明朝" w:hint="eastAsia"/>
          <w:sz w:val="22"/>
        </w:rPr>
        <w:t>委託者</w:t>
      </w:r>
      <w:r w:rsidRPr="00B36C8E">
        <w:rPr>
          <w:rFonts w:ascii="ＭＳ 明朝" w:eastAsia="ＭＳ 明朝" w:hAnsi="ＭＳ 明朝" w:hint="eastAsia"/>
          <w:sz w:val="22"/>
        </w:rPr>
        <w:t>が負担するものとし、その額は</w:t>
      </w:r>
      <w:r w:rsidR="00F67B8F">
        <w:rPr>
          <w:rFonts w:ascii="ＭＳ 明朝" w:eastAsia="ＭＳ 明朝" w:hAnsi="ＭＳ 明朝" w:hint="eastAsia"/>
          <w:sz w:val="22"/>
        </w:rPr>
        <w:t>委託者</w:t>
      </w:r>
      <w:r w:rsidR="00FE4085">
        <w:rPr>
          <w:rFonts w:ascii="ＭＳ 明朝" w:eastAsia="ＭＳ 明朝" w:hAnsi="ＭＳ 明朝" w:hint="eastAsia"/>
          <w:sz w:val="22"/>
        </w:rPr>
        <w:t>及び</w:t>
      </w:r>
      <w:r w:rsidR="00F67B8F">
        <w:rPr>
          <w:rFonts w:ascii="ＭＳ 明朝" w:eastAsia="ＭＳ 明朝" w:hAnsi="ＭＳ 明朝" w:hint="eastAsia"/>
          <w:sz w:val="22"/>
        </w:rPr>
        <w:t>受託者</w:t>
      </w:r>
      <w:r w:rsidR="00FE4085">
        <w:rPr>
          <w:rFonts w:ascii="ＭＳ 明朝" w:eastAsia="ＭＳ 明朝" w:hAnsi="ＭＳ 明朝" w:hint="eastAsia"/>
          <w:sz w:val="22"/>
        </w:rPr>
        <w:t>にて</w:t>
      </w:r>
      <w:r w:rsidRPr="00B36C8E">
        <w:rPr>
          <w:rFonts w:ascii="ＭＳ 明朝" w:eastAsia="ＭＳ 明朝" w:hAnsi="ＭＳ 明朝" w:hint="eastAsia"/>
          <w:sz w:val="22"/>
        </w:rPr>
        <w:t>協議し定める。</w:t>
      </w:r>
    </w:p>
    <w:p w14:paraId="01E8039F"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（履行遅滞の場合における損害金）</w:t>
      </w:r>
    </w:p>
    <w:p w14:paraId="3CDFA4C2"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第10条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の責に帰する理由により履行期間内に委託業務を完了することができない場合において、履行期間後に完了する見込みがあると認めたときは、</w:t>
      </w:r>
      <w:r w:rsidR="00F67B8F">
        <w:rPr>
          <w:rFonts w:ascii="ＭＳ 明朝" w:eastAsia="ＭＳ 明朝" w:hAnsi="ＭＳ 明朝" w:hint="eastAsia"/>
          <w:sz w:val="22"/>
        </w:rPr>
        <w:t>委託者</w:t>
      </w:r>
      <w:r w:rsidRPr="00B36C8E">
        <w:rPr>
          <w:rFonts w:ascii="ＭＳ 明朝" w:eastAsia="ＭＳ 明朝" w:hAnsi="ＭＳ 明朝" w:hint="eastAsia"/>
          <w:sz w:val="22"/>
        </w:rPr>
        <w:t>は損害金を徴収して履行期間を延長することができる。</w:t>
      </w:r>
    </w:p>
    <w:p w14:paraId="6AC07095" w14:textId="4929D569"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２　前項の損害金は、委託料に対して延長日数に応じ</w:t>
      </w:r>
      <w:r w:rsidR="00B60FA6">
        <w:rPr>
          <w:rFonts w:ascii="ＭＳ 明朝" w:eastAsia="ＭＳ 明朝" w:hAnsi="ＭＳ 明朝" w:hint="eastAsia"/>
          <w:sz w:val="22"/>
        </w:rPr>
        <w:t>、政府契約の支払遅延防止等に関する法律（昭和24年法律第256号）第８条第１項に規定する財務大臣が決定する率（以下「財務大臣の決定する率」という。）で</w:t>
      </w:r>
      <w:r w:rsidRPr="00B36C8E">
        <w:rPr>
          <w:rFonts w:ascii="ＭＳ 明朝" w:eastAsia="ＭＳ 明朝" w:hAnsi="ＭＳ 明朝" w:hint="eastAsia"/>
          <w:sz w:val="22"/>
        </w:rPr>
        <w:t>計算した金額とする。</w:t>
      </w:r>
    </w:p>
    <w:p w14:paraId="73ABE742" w14:textId="2AE76D59"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３　</w:t>
      </w:r>
      <w:r w:rsidR="00F67B8F">
        <w:rPr>
          <w:rFonts w:ascii="ＭＳ 明朝" w:eastAsia="ＭＳ 明朝" w:hAnsi="ＭＳ 明朝" w:hint="eastAsia"/>
          <w:sz w:val="22"/>
        </w:rPr>
        <w:t>委託者</w:t>
      </w:r>
      <w:r w:rsidRPr="00B36C8E">
        <w:rPr>
          <w:rFonts w:ascii="ＭＳ 明朝" w:eastAsia="ＭＳ 明朝" w:hAnsi="ＭＳ 明朝" w:hint="eastAsia"/>
          <w:sz w:val="22"/>
        </w:rPr>
        <w:t>の責に帰する理由により第12条の規定による委託料の支払が遅れた場合には、</w:t>
      </w:r>
      <w:r w:rsidR="00F67B8F">
        <w:rPr>
          <w:rFonts w:ascii="ＭＳ 明朝" w:eastAsia="ＭＳ 明朝" w:hAnsi="ＭＳ 明朝" w:hint="eastAsia"/>
          <w:sz w:val="22"/>
        </w:rPr>
        <w:t>受託者</w:t>
      </w:r>
      <w:r w:rsidRPr="00B36C8E">
        <w:rPr>
          <w:rFonts w:ascii="ＭＳ 明朝" w:eastAsia="ＭＳ 明朝" w:hAnsi="ＭＳ 明朝" w:hint="eastAsia"/>
          <w:sz w:val="22"/>
        </w:rPr>
        <w:t>は</w:t>
      </w:r>
      <w:r w:rsidR="00F67B8F">
        <w:rPr>
          <w:rFonts w:ascii="ＭＳ 明朝" w:eastAsia="ＭＳ 明朝" w:hAnsi="ＭＳ 明朝" w:hint="eastAsia"/>
          <w:sz w:val="22"/>
        </w:rPr>
        <w:t>委託者</w:t>
      </w:r>
      <w:r w:rsidRPr="00B36C8E">
        <w:rPr>
          <w:rFonts w:ascii="ＭＳ 明朝" w:eastAsia="ＭＳ 明朝" w:hAnsi="ＭＳ 明朝" w:hint="eastAsia"/>
          <w:sz w:val="22"/>
        </w:rPr>
        <w:t>に対して</w:t>
      </w:r>
      <w:r w:rsidR="00B60FA6">
        <w:rPr>
          <w:rFonts w:ascii="ＭＳ 明朝" w:eastAsia="ＭＳ 明朝" w:hAnsi="ＭＳ 明朝" w:hint="eastAsia"/>
          <w:sz w:val="22"/>
        </w:rPr>
        <w:t>、未受領金額につき、遅延日数に応じ、財務大臣が決定する率で計算した額の</w:t>
      </w:r>
      <w:r w:rsidRPr="00B36C8E">
        <w:rPr>
          <w:rFonts w:ascii="ＭＳ 明朝" w:eastAsia="ＭＳ 明朝" w:hAnsi="ＭＳ 明朝" w:hint="eastAsia"/>
          <w:sz w:val="22"/>
        </w:rPr>
        <w:t>遅延利息の支払いを</w:t>
      </w:r>
      <w:r w:rsidR="00B60FA6">
        <w:rPr>
          <w:rFonts w:ascii="ＭＳ 明朝" w:eastAsia="ＭＳ 明朝" w:hAnsi="ＭＳ 明朝" w:hint="eastAsia"/>
          <w:sz w:val="22"/>
        </w:rPr>
        <w:t>発注者に</w:t>
      </w:r>
      <w:r w:rsidRPr="00B36C8E">
        <w:rPr>
          <w:rFonts w:ascii="ＭＳ 明朝" w:eastAsia="ＭＳ 明朝" w:hAnsi="ＭＳ 明朝" w:hint="eastAsia"/>
          <w:sz w:val="22"/>
        </w:rPr>
        <w:t>請求することができる。</w:t>
      </w:r>
    </w:p>
    <w:p w14:paraId="24D3B4BB"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（検査及び引渡し）</w:t>
      </w:r>
    </w:p>
    <w:p w14:paraId="68C9372F"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第11条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w:t>
      </w:r>
      <w:r w:rsidR="000C76A7">
        <w:rPr>
          <w:rFonts w:ascii="ＭＳ 明朝" w:eastAsia="ＭＳ 明朝" w:hAnsi="ＭＳ 明朝" w:hint="eastAsia"/>
          <w:sz w:val="22"/>
        </w:rPr>
        <w:t>毎月の水質検査ごとに検査結果書を提出</w:t>
      </w:r>
      <w:r w:rsidR="00CD1721">
        <w:rPr>
          <w:rFonts w:ascii="ＭＳ 明朝" w:eastAsia="ＭＳ 明朝" w:hAnsi="ＭＳ 明朝" w:hint="eastAsia"/>
          <w:sz w:val="22"/>
        </w:rPr>
        <w:t>すること。</w:t>
      </w:r>
      <w:r w:rsidR="00CB3937">
        <w:rPr>
          <w:rFonts w:ascii="ＭＳ 明朝" w:eastAsia="ＭＳ 明朝" w:hAnsi="ＭＳ 明朝" w:hint="eastAsia"/>
          <w:sz w:val="22"/>
        </w:rPr>
        <w:t>また、</w:t>
      </w:r>
      <w:r w:rsidRPr="00B36C8E">
        <w:rPr>
          <w:rFonts w:ascii="ＭＳ 明朝" w:eastAsia="ＭＳ 明朝" w:hAnsi="ＭＳ 明朝" w:hint="eastAsia"/>
          <w:sz w:val="22"/>
        </w:rPr>
        <w:t>委託業務を完了したときは遅滞なく</w:t>
      </w:r>
      <w:r w:rsidR="00F67B8F">
        <w:rPr>
          <w:rFonts w:ascii="ＭＳ 明朝" w:eastAsia="ＭＳ 明朝" w:hAnsi="ＭＳ 明朝" w:hint="eastAsia"/>
          <w:sz w:val="22"/>
        </w:rPr>
        <w:t>委託者</w:t>
      </w:r>
      <w:r w:rsidRPr="00B36C8E">
        <w:rPr>
          <w:rFonts w:ascii="ＭＳ 明朝" w:eastAsia="ＭＳ 明朝" w:hAnsi="ＭＳ 明朝" w:hint="eastAsia"/>
          <w:sz w:val="22"/>
        </w:rPr>
        <w:t>に対して</w:t>
      </w:r>
      <w:r w:rsidR="00CD1721">
        <w:rPr>
          <w:rFonts w:ascii="ＭＳ 明朝" w:eastAsia="ＭＳ 明朝" w:hAnsi="ＭＳ 明朝" w:hint="eastAsia"/>
          <w:sz w:val="22"/>
        </w:rPr>
        <w:t>年間の検査成績のデータ（ＣＤ－Ｒ）及び</w:t>
      </w:r>
      <w:r w:rsidRPr="00B36C8E">
        <w:rPr>
          <w:rFonts w:ascii="ＭＳ 明朝" w:eastAsia="ＭＳ 明朝" w:hAnsi="ＭＳ 明朝" w:hint="eastAsia"/>
          <w:sz w:val="22"/>
        </w:rPr>
        <w:t>業務完了報告書を提出しなければならない。</w:t>
      </w:r>
    </w:p>
    <w:p w14:paraId="0A56EA55" w14:textId="77777777" w:rsidR="004F0716" w:rsidRPr="00B36C8E" w:rsidRDefault="004F0716" w:rsidP="000605C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２　</w:t>
      </w:r>
      <w:r w:rsidR="00F67B8F">
        <w:rPr>
          <w:rFonts w:ascii="ＭＳ 明朝" w:eastAsia="ＭＳ 明朝" w:hAnsi="ＭＳ 明朝" w:hint="eastAsia"/>
          <w:sz w:val="22"/>
        </w:rPr>
        <w:t>委託者</w:t>
      </w:r>
      <w:r w:rsidRPr="00B36C8E">
        <w:rPr>
          <w:rFonts w:ascii="ＭＳ 明朝" w:eastAsia="ＭＳ 明朝" w:hAnsi="ＭＳ 明朝" w:hint="eastAsia"/>
          <w:sz w:val="22"/>
        </w:rPr>
        <w:t>は、前項の業務完了報告書を受理したときは、その日から10日以内に成果品について検査を行わなければならない。</w:t>
      </w:r>
    </w:p>
    <w:p w14:paraId="436873B4" w14:textId="77777777" w:rsidR="00E7654E" w:rsidRPr="00B36C8E" w:rsidRDefault="004F0716"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３　前項の検査の結果不合格となり、成果品について補正を命ぜられたときは、</w:t>
      </w:r>
      <w:r w:rsidR="00F67B8F">
        <w:rPr>
          <w:rFonts w:ascii="ＭＳ 明朝" w:eastAsia="ＭＳ 明朝" w:hAnsi="ＭＳ 明朝" w:hint="eastAsia"/>
          <w:sz w:val="22"/>
        </w:rPr>
        <w:t>受託者</w:t>
      </w:r>
      <w:r w:rsidR="00E7654E" w:rsidRPr="00B36C8E">
        <w:rPr>
          <w:rFonts w:ascii="ＭＳ 明朝" w:eastAsia="ＭＳ 明朝" w:hAnsi="ＭＳ 明朝" w:hint="eastAsia"/>
          <w:sz w:val="22"/>
        </w:rPr>
        <w:t>は、</w:t>
      </w:r>
      <w:r w:rsidRPr="00B36C8E">
        <w:rPr>
          <w:rFonts w:ascii="ＭＳ 明朝" w:eastAsia="ＭＳ 明朝" w:hAnsi="ＭＳ 明朝" w:hint="eastAsia"/>
          <w:sz w:val="22"/>
        </w:rPr>
        <w:t>遅滞なく</w:t>
      </w:r>
      <w:r w:rsidR="00E7654E" w:rsidRPr="00B36C8E">
        <w:rPr>
          <w:rFonts w:ascii="ＭＳ 明朝" w:eastAsia="ＭＳ 明朝" w:hAnsi="ＭＳ 明朝" w:hint="eastAsia"/>
          <w:sz w:val="22"/>
        </w:rPr>
        <w:t>当該補正を行い</w:t>
      </w:r>
      <w:r w:rsidR="00F67B8F">
        <w:rPr>
          <w:rFonts w:ascii="ＭＳ 明朝" w:eastAsia="ＭＳ 明朝" w:hAnsi="ＭＳ 明朝" w:hint="eastAsia"/>
          <w:sz w:val="22"/>
        </w:rPr>
        <w:t>委託者</w:t>
      </w:r>
      <w:r w:rsidR="00E7654E" w:rsidRPr="00B36C8E">
        <w:rPr>
          <w:rFonts w:ascii="ＭＳ 明朝" w:eastAsia="ＭＳ 明朝" w:hAnsi="ＭＳ 明朝" w:hint="eastAsia"/>
          <w:sz w:val="22"/>
        </w:rPr>
        <w:t>に補正完了の届を提出して再検査を受けなければならない。この場合再検査の期日については前項を準用する。</w:t>
      </w:r>
    </w:p>
    <w:p w14:paraId="192B9C68"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４　</w:t>
      </w:r>
      <w:r w:rsidR="00F67B8F">
        <w:rPr>
          <w:rFonts w:ascii="ＭＳ 明朝" w:eastAsia="ＭＳ 明朝" w:hAnsi="ＭＳ 明朝" w:hint="eastAsia"/>
          <w:sz w:val="22"/>
        </w:rPr>
        <w:t>受託者</w:t>
      </w:r>
      <w:r w:rsidRPr="00B36C8E">
        <w:rPr>
          <w:rFonts w:ascii="ＭＳ 明朝" w:eastAsia="ＭＳ 明朝" w:hAnsi="ＭＳ 明朝" w:hint="eastAsia"/>
          <w:sz w:val="22"/>
        </w:rPr>
        <w:t>は、検査合格の通知を受けたときは、遅滞なく当該成果品を</w:t>
      </w:r>
      <w:r w:rsidR="00F67B8F">
        <w:rPr>
          <w:rFonts w:ascii="ＭＳ 明朝" w:eastAsia="ＭＳ 明朝" w:hAnsi="ＭＳ 明朝" w:hint="eastAsia"/>
          <w:sz w:val="22"/>
        </w:rPr>
        <w:t>委託者</w:t>
      </w:r>
      <w:r w:rsidRPr="00B36C8E">
        <w:rPr>
          <w:rFonts w:ascii="ＭＳ 明朝" w:eastAsia="ＭＳ 明朝" w:hAnsi="ＭＳ 明朝" w:hint="eastAsia"/>
          <w:sz w:val="22"/>
        </w:rPr>
        <w:t>に引渡すものとする。</w:t>
      </w:r>
    </w:p>
    <w:p w14:paraId="391BF75B"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（委託料の支払）</w:t>
      </w:r>
    </w:p>
    <w:p w14:paraId="00ED3308"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第12条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は、前条の規定による検査に合格したときは、</w:t>
      </w:r>
      <w:r w:rsidR="00F67B8F">
        <w:rPr>
          <w:rFonts w:ascii="ＭＳ 明朝" w:eastAsia="ＭＳ 明朝" w:hAnsi="ＭＳ 明朝" w:hint="eastAsia"/>
          <w:sz w:val="22"/>
        </w:rPr>
        <w:t>委託者</w:t>
      </w:r>
      <w:r w:rsidRPr="00B36C8E">
        <w:rPr>
          <w:rFonts w:ascii="ＭＳ 明朝" w:eastAsia="ＭＳ 明朝" w:hAnsi="ＭＳ 明朝" w:hint="eastAsia"/>
          <w:sz w:val="22"/>
        </w:rPr>
        <w:t>の定める手続きに従い委託料の支払を請求するものとする。</w:t>
      </w:r>
    </w:p>
    <w:p w14:paraId="26CB6CA2"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２　</w:t>
      </w:r>
      <w:r w:rsidR="00F67B8F">
        <w:rPr>
          <w:rFonts w:ascii="ＭＳ 明朝" w:eastAsia="ＭＳ 明朝" w:hAnsi="ＭＳ 明朝" w:hint="eastAsia"/>
          <w:sz w:val="22"/>
        </w:rPr>
        <w:t>委託者</w:t>
      </w:r>
      <w:r w:rsidRPr="00B36C8E">
        <w:rPr>
          <w:rFonts w:ascii="ＭＳ 明朝" w:eastAsia="ＭＳ 明朝" w:hAnsi="ＭＳ 明朝" w:hint="eastAsia"/>
          <w:sz w:val="22"/>
        </w:rPr>
        <w:t>は、前項の支払請求があったときはその日から30日以内に支払わなければならない。</w:t>
      </w:r>
    </w:p>
    <w:p w14:paraId="65135B91"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w:t>
      </w:r>
      <w:r w:rsidR="00F67B8F">
        <w:rPr>
          <w:rFonts w:ascii="ＭＳ 明朝" w:eastAsia="ＭＳ 明朝" w:hAnsi="ＭＳ 明朝" w:hint="eastAsia"/>
          <w:sz w:val="22"/>
        </w:rPr>
        <w:t>委託者</w:t>
      </w:r>
      <w:r w:rsidRPr="00B36C8E">
        <w:rPr>
          <w:rFonts w:ascii="ＭＳ 明朝" w:eastAsia="ＭＳ 明朝" w:hAnsi="ＭＳ 明朝" w:hint="eastAsia"/>
          <w:sz w:val="22"/>
        </w:rPr>
        <w:t>の解除権）</w:t>
      </w:r>
    </w:p>
    <w:p w14:paraId="32ACB16A"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第13条　</w:t>
      </w:r>
      <w:r w:rsidR="00F67B8F">
        <w:rPr>
          <w:rFonts w:ascii="ＭＳ 明朝" w:eastAsia="ＭＳ 明朝" w:hAnsi="ＭＳ 明朝" w:hint="eastAsia"/>
          <w:sz w:val="22"/>
        </w:rPr>
        <w:t>委託者</w:t>
      </w:r>
      <w:r w:rsidRPr="00B36C8E">
        <w:rPr>
          <w:rFonts w:ascii="ＭＳ 明朝" w:eastAsia="ＭＳ 明朝" w:hAnsi="ＭＳ 明朝" w:hint="eastAsia"/>
          <w:sz w:val="22"/>
        </w:rPr>
        <w:t>は、</w:t>
      </w:r>
      <w:r w:rsidR="00F67B8F">
        <w:rPr>
          <w:rFonts w:ascii="ＭＳ 明朝" w:eastAsia="ＭＳ 明朝" w:hAnsi="ＭＳ 明朝" w:hint="eastAsia"/>
          <w:sz w:val="22"/>
        </w:rPr>
        <w:t>受託者</w:t>
      </w:r>
      <w:r w:rsidRPr="00B36C8E">
        <w:rPr>
          <w:rFonts w:ascii="ＭＳ 明朝" w:eastAsia="ＭＳ 明朝" w:hAnsi="ＭＳ 明朝" w:hint="eastAsia"/>
          <w:sz w:val="22"/>
        </w:rPr>
        <w:t>が次の各号の一に該当するときは、相当の期間を定めてそ</w:t>
      </w:r>
      <w:r w:rsidRPr="00B36C8E">
        <w:rPr>
          <w:rFonts w:ascii="ＭＳ 明朝" w:eastAsia="ＭＳ 明朝" w:hAnsi="ＭＳ 明朝" w:hint="eastAsia"/>
          <w:sz w:val="22"/>
        </w:rPr>
        <w:lastRenderedPageBreak/>
        <w:t>の履行の催告をし、その期間内に履行がないときは契約を解除することができる。</w:t>
      </w:r>
    </w:p>
    <w:p w14:paraId="261F08AD" w14:textId="77777777" w:rsidR="00E7654E" w:rsidRPr="00B36C8E" w:rsidRDefault="00E7654E" w:rsidP="00E7654E">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一　期間内又は期限経過後相当の期間内に業務を完了する見込みがないと明らかに認められるとき。</w:t>
      </w:r>
    </w:p>
    <w:p w14:paraId="0F9C8E2C" w14:textId="77777777" w:rsidR="00E7654E" w:rsidRPr="00B36C8E" w:rsidRDefault="00E7654E" w:rsidP="00E7654E">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二　正当な理由がないのに、業務に着手すべき時期を過ぎても業務に着手しないとき。</w:t>
      </w:r>
    </w:p>
    <w:p w14:paraId="0406DFBE" w14:textId="77777777" w:rsidR="00E7654E" w:rsidRPr="00B36C8E" w:rsidRDefault="00E7654E" w:rsidP="00E7654E">
      <w:pPr>
        <w:ind w:left="440" w:hangingChars="200" w:hanging="440"/>
        <w:rPr>
          <w:rFonts w:ascii="ＭＳ 明朝" w:eastAsia="ＭＳ 明朝" w:hAnsi="ＭＳ 明朝"/>
          <w:sz w:val="22"/>
        </w:rPr>
      </w:pPr>
      <w:r w:rsidRPr="00B36C8E">
        <w:rPr>
          <w:rFonts w:ascii="ＭＳ 明朝" w:eastAsia="ＭＳ 明朝" w:hAnsi="ＭＳ 明朝" w:hint="eastAsia"/>
          <w:sz w:val="22"/>
        </w:rPr>
        <w:t xml:space="preserve">　三　前２号に掲げる場合のほか、契約に違反し、その違反により契約の目的を達することができないと認められるとき。</w:t>
      </w:r>
    </w:p>
    <w:p w14:paraId="16C22084" w14:textId="77777777" w:rsidR="00E7654E" w:rsidRPr="00B36C8E" w:rsidRDefault="00E7654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２　</w:t>
      </w:r>
      <w:r w:rsidR="00F67B8F">
        <w:rPr>
          <w:rFonts w:ascii="ＭＳ 明朝" w:eastAsia="ＭＳ 明朝" w:hAnsi="ＭＳ 明朝" w:hint="eastAsia"/>
          <w:sz w:val="22"/>
        </w:rPr>
        <w:t>委託者</w:t>
      </w:r>
      <w:r w:rsidRPr="00B36C8E">
        <w:rPr>
          <w:rFonts w:ascii="ＭＳ 明朝" w:eastAsia="ＭＳ 明朝" w:hAnsi="ＭＳ 明朝" w:hint="eastAsia"/>
          <w:sz w:val="22"/>
        </w:rPr>
        <w:t>は、前項の規定により契約を解除したときは、業務の出来形部分が可分のものである場合は検査のうえ</w:t>
      </w:r>
      <w:r w:rsidR="00A83F0C" w:rsidRPr="00B36C8E">
        <w:rPr>
          <w:rFonts w:ascii="ＭＳ 明朝" w:eastAsia="ＭＳ 明朝" w:hAnsi="ＭＳ 明朝" w:hint="eastAsia"/>
          <w:sz w:val="22"/>
        </w:rPr>
        <w:t>当該検査に合格した部分の引渡しを受けるものとし、当該引渡しを受けた出来形部分に相応する委託料を</w:t>
      </w:r>
      <w:r w:rsidR="00F67B8F">
        <w:rPr>
          <w:rFonts w:ascii="ＭＳ 明朝" w:eastAsia="ＭＳ 明朝" w:hAnsi="ＭＳ 明朝" w:hint="eastAsia"/>
          <w:sz w:val="22"/>
        </w:rPr>
        <w:t>受託者</w:t>
      </w:r>
      <w:r w:rsidR="00A83F0C" w:rsidRPr="00B36C8E">
        <w:rPr>
          <w:rFonts w:ascii="ＭＳ 明朝" w:eastAsia="ＭＳ 明朝" w:hAnsi="ＭＳ 明朝" w:hint="eastAsia"/>
          <w:sz w:val="22"/>
        </w:rPr>
        <w:t>に支払わなければならない。</w:t>
      </w:r>
    </w:p>
    <w:p w14:paraId="30662D0A" w14:textId="77777777" w:rsidR="00A83F0C" w:rsidRPr="00B36C8E" w:rsidRDefault="00A83F0C"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（違約金）</w:t>
      </w:r>
    </w:p>
    <w:p w14:paraId="5ADA9E3D" w14:textId="77777777" w:rsidR="00A83F0C" w:rsidRPr="00B36C8E" w:rsidRDefault="00A83F0C"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第14条　前条により</w:t>
      </w:r>
      <w:r w:rsidR="00F67B8F">
        <w:rPr>
          <w:rFonts w:ascii="ＭＳ 明朝" w:eastAsia="ＭＳ 明朝" w:hAnsi="ＭＳ 明朝" w:hint="eastAsia"/>
          <w:sz w:val="22"/>
        </w:rPr>
        <w:t>委託者</w:t>
      </w:r>
      <w:r w:rsidRPr="00B36C8E">
        <w:rPr>
          <w:rFonts w:ascii="ＭＳ 明朝" w:eastAsia="ＭＳ 明朝" w:hAnsi="ＭＳ 明朝" w:hint="eastAsia"/>
          <w:sz w:val="22"/>
        </w:rPr>
        <w:t>が契約を解除したとき、</w:t>
      </w:r>
      <w:r w:rsidR="00F67B8F">
        <w:rPr>
          <w:rFonts w:ascii="ＭＳ 明朝" w:eastAsia="ＭＳ 明朝" w:hAnsi="ＭＳ 明朝" w:hint="eastAsia"/>
          <w:sz w:val="22"/>
        </w:rPr>
        <w:t>受託者</w:t>
      </w:r>
      <w:r w:rsidRPr="00B36C8E">
        <w:rPr>
          <w:rFonts w:ascii="ＭＳ 明朝" w:eastAsia="ＭＳ 明朝" w:hAnsi="ＭＳ 明朝" w:hint="eastAsia"/>
          <w:sz w:val="22"/>
        </w:rPr>
        <w:t>は、委託料の</w:t>
      </w:r>
      <w:r w:rsidR="00D35DF0" w:rsidRPr="00B36C8E">
        <w:rPr>
          <w:rFonts w:ascii="ＭＳ 明朝" w:eastAsia="ＭＳ 明朝" w:hAnsi="ＭＳ 明朝" w:hint="eastAsia"/>
          <w:sz w:val="22"/>
        </w:rPr>
        <w:t>10分の１</w:t>
      </w:r>
      <w:r w:rsidRPr="00B36C8E">
        <w:rPr>
          <w:rFonts w:ascii="ＭＳ 明朝" w:eastAsia="ＭＳ 明朝" w:hAnsi="ＭＳ 明朝" w:hint="eastAsia"/>
          <w:sz w:val="22"/>
        </w:rPr>
        <w:t>を違約金として</w:t>
      </w:r>
      <w:r w:rsidR="00F67B8F">
        <w:rPr>
          <w:rFonts w:ascii="ＭＳ 明朝" w:eastAsia="ＭＳ 明朝" w:hAnsi="ＭＳ 明朝" w:hint="eastAsia"/>
          <w:sz w:val="22"/>
        </w:rPr>
        <w:t>委託者</w:t>
      </w:r>
      <w:r w:rsidRPr="00B36C8E">
        <w:rPr>
          <w:rFonts w:ascii="ＭＳ 明朝" w:eastAsia="ＭＳ 明朝" w:hAnsi="ＭＳ 明朝" w:hint="eastAsia"/>
          <w:sz w:val="22"/>
        </w:rPr>
        <w:t>の指定する期限までに支払わなければならない。</w:t>
      </w:r>
    </w:p>
    <w:p w14:paraId="0FF5808D" w14:textId="77777777" w:rsidR="00A83F0C" w:rsidRPr="00B36C8E" w:rsidRDefault="00994C2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（秘密の保持等）</w:t>
      </w:r>
    </w:p>
    <w:p w14:paraId="58515466" w14:textId="77777777" w:rsidR="00994C2E" w:rsidRPr="00B36C8E" w:rsidRDefault="00994C2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第15条　</w:t>
      </w:r>
      <w:r w:rsidR="00F67B8F">
        <w:rPr>
          <w:rFonts w:ascii="ＭＳ 明朝" w:eastAsia="ＭＳ 明朝" w:hAnsi="ＭＳ 明朝" w:hint="eastAsia"/>
          <w:sz w:val="22"/>
        </w:rPr>
        <w:t>受託者</w:t>
      </w:r>
      <w:r w:rsidRPr="00B36C8E">
        <w:rPr>
          <w:rFonts w:ascii="ＭＳ 明朝" w:eastAsia="ＭＳ 明朝" w:hAnsi="ＭＳ 明朝" w:hint="eastAsia"/>
          <w:sz w:val="22"/>
        </w:rPr>
        <w:t>は、委託業務の処理上知り得た秘密を他人に漏らしてはならない。</w:t>
      </w:r>
      <w:r w:rsidR="00B57137" w:rsidRPr="00B36C8E">
        <w:rPr>
          <w:rFonts w:ascii="ＭＳ 明朝" w:eastAsia="ＭＳ 明朝" w:hAnsi="ＭＳ 明朝" w:hint="eastAsia"/>
          <w:sz w:val="22"/>
        </w:rPr>
        <w:t>契約による業務を行うため個人情報を取り扱う場合は、別記「個人情報取扱特記事項」を遵守しなければならない。</w:t>
      </w:r>
    </w:p>
    <w:p w14:paraId="431FA937" w14:textId="77777777" w:rsidR="00994C2E" w:rsidRPr="00B36C8E" w:rsidRDefault="00994C2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２　</w:t>
      </w:r>
      <w:r w:rsidR="00F67B8F">
        <w:rPr>
          <w:rFonts w:ascii="ＭＳ 明朝" w:eastAsia="ＭＳ 明朝" w:hAnsi="ＭＳ 明朝" w:hint="eastAsia"/>
          <w:sz w:val="22"/>
        </w:rPr>
        <w:t>受託者</w:t>
      </w:r>
      <w:r w:rsidRPr="00B36C8E">
        <w:rPr>
          <w:rFonts w:ascii="ＭＳ 明朝" w:eastAsia="ＭＳ 明朝" w:hAnsi="ＭＳ 明朝" w:hint="eastAsia"/>
          <w:sz w:val="22"/>
        </w:rPr>
        <w:t>は、成果品（受託業務の履行過程において得られた記録等を含む。）を他人に閲覧させ、複写させ、又は譲渡してはならない。ただし、</w:t>
      </w:r>
      <w:r w:rsidR="00F67B8F">
        <w:rPr>
          <w:rFonts w:ascii="ＭＳ 明朝" w:eastAsia="ＭＳ 明朝" w:hAnsi="ＭＳ 明朝" w:hint="eastAsia"/>
          <w:sz w:val="22"/>
        </w:rPr>
        <w:t>委託者</w:t>
      </w:r>
      <w:r w:rsidRPr="00B36C8E">
        <w:rPr>
          <w:rFonts w:ascii="ＭＳ 明朝" w:eastAsia="ＭＳ 明朝" w:hAnsi="ＭＳ 明朝" w:hint="eastAsia"/>
          <w:sz w:val="22"/>
        </w:rPr>
        <w:t>の承諾を得たときは、この限りではない。</w:t>
      </w:r>
    </w:p>
    <w:p w14:paraId="30AB8CDB" w14:textId="77777777" w:rsidR="00994C2E" w:rsidRPr="00B36C8E" w:rsidRDefault="00994C2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　（補則）</w:t>
      </w:r>
    </w:p>
    <w:p w14:paraId="40477A49" w14:textId="77777777" w:rsidR="00994C2E" w:rsidRPr="00B36C8E" w:rsidRDefault="00994C2E" w:rsidP="00E7654E">
      <w:pPr>
        <w:ind w:left="220" w:hangingChars="100" w:hanging="220"/>
        <w:rPr>
          <w:rFonts w:ascii="ＭＳ 明朝" w:eastAsia="ＭＳ 明朝" w:hAnsi="ＭＳ 明朝"/>
          <w:sz w:val="22"/>
        </w:rPr>
      </w:pPr>
      <w:r w:rsidRPr="00B36C8E">
        <w:rPr>
          <w:rFonts w:ascii="ＭＳ 明朝" w:eastAsia="ＭＳ 明朝" w:hAnsi="ＭＳ 明朝" w:hint="eastAsia"/>
          <w:sz w:val="22"/>
        </w:rPr>
        <w:t xml:space="preserve">第16条　</w:t>
      </w:r>
      <w:r w:rsidR="00D35DF0" w:rsidRPr="00B36C8E">
        <w:rPr>
          <w:rFonts w:ascii="ＭＳ 明朝" w:eastAsia="ＭＳ 明朝" w:hAnsi="ＭＳ 明朝" w:hint="eastAsia"/>
          <w:sz w:val="22"/>
        </w:rPr>
        <w:t>この契約書のほか、波佐見町契約に関する規則（昭和39年波佐見町規則第７号）を遵守するとともに、</w:t>
      </w:r>
      <w:r w:rsidRPr="00B36C8E">
        <w:rPr>
          <w:rFonts w:ascii="ＭＳ 明朝" w:eastAsia="ＭＳ 明朝" w:hAnsi="ＭＳ 明朝" w:hint="eastAsia"/>
          <w:sz w:val="22"/>
        </w:rPr>
        <w:t>この契約書に定めのない事項については、必要に応じて</w:t>
      </w:r>
      <w:r w:rsidR="00F67B8F">
        <w:rPr>
          <w:rFonts w:ascii="ＭＳ 明朝" w:eastAsia="ＭＳ 明朝" w:hAnsi="ＭＳ 明朝" w:hint="eastAsia"/>
          <w:sz w:val="22"/>
        </w:rPr>
        <w:t>委託者</w:t>
      </w:r>
      <w:r w:rsidR="000C76A7">
        <w:rPr>
          <w:rFonts w:ascii="ＭＳ 明朝" w:eastAsia="ＭＳ 明朝" w:hAnsi="ＭＳ 明朝" w:hint="eastAsia"/>
          <w:sz w:val="22"/>
        </w:rPr>
        <w:t>及び</w:t>
      </w:r>
      <w:r w:rsidR="00F67B8F">
        <w:rPr>
          <w:rFonts w:ascii="ＭＳ 明朝" w:eastAsia="ＭＳ 明朝" w:hAnsi="ＭＳ 明朝" w:hint="eastAsia"/>
          <w:sz w:val="22"/>
        </w:rPr>
        <w:t>受託者</w:t>
      </w:r>
      <w:r w:rsidR="000C76A7">
        <w:rPr>
          <w:rFonts w:ascii="ＭＳ 明朝" w:eastAsia="ＭＳ 明朝" w:hAnsi="ＭＳ 明朝" w:hint="eastAsia"/>
          <w:sz w:val="22"/>
        </w:rPr>
        <w:t>で</w:t>
      </w:r>
      <w:r w:rsidRPr="00B36C8E">
        <w:rPr>
          <w:rFonts w:ascii="ＭＳ 明朝" w:eastAsia="ＭＳ 明朝" w:hAnsi="ＭＳ 明朝" w:hint="eastAsia"/>
          <w:sz w:val="22"/>
        </w:rPr>
        <w:t>協議し定める。</w:t>
      </w:r>
    </w:p>
    <w:p w14:paraId="112B1C5D" w14:textId="31E86405" w:rsidR="00A71110" w:rsidRDefault="00A71110">
      <w:pPr>
        <w:widowControl/>
        <w:jc w:val="left"/>
        <w:rPr>
          <w:rFonts w:ascii="ＭＳ 明朝" w:eastAsia="ＭＳ 明朝" w:hAnsi="ＭＳ 明朝"/>
          <w:sz w:val="22"/>
        </w:rPr>
      </w:pPr>
    </w:p>
    <w:p w14:paraId="3B51EA49" w14:textId="77777777" w:rsidR="00A71110" w:rsidRDefault="00A71110">
      <w:pPr>
        <w:widowControl/>
        <w:jc w:val="left"/>
        <w:rPr>
          <w:rFonts w:ascii="ＭＳ 明朝" w:eastAsia="ＭＳ 明朝" w:hAnsi="ＭＳ 明朝"/>
          <w:sz w:val="22"/>
        </w:rPr>
      </w:pPr>
      <w:r>
        <w:rPr>
          <w:rFonts w:ascii="ＭＳ 明朝" w:eastAsia="ＭＳ 明朝" w:hAnsi="ＭＳ 明朝"/>
          <w:sz w:val="22"/>
        </w:rPr>
        <w:br w:type="page"/>
      </w:r>
    </w:p>
    <w:p w14:paraId="5095BD86" w14:textId="77777777" w:rsidR="00A71110" w:rsidRPr="00A71110" w:rsidRDefault="00A71110" w:rsidP="00A71110">
      <w:pPr>
        <w:autoSpaceDE w:val="0"/>
        <w:autoSpaceDN w:val="0"/>
        <w:adjustRightInd w:val="0"/>
        <w:spacing w:line="360" w:lineRule="exact"/>
        <w:jc w:val="left"/>
        <w:rPr>
          <w:rFonts w:ascii="ＭＳ 明朝" w:eastAsia="ＭＳ 明朝" w:hAnsi="ＭＳ 明朝" w:cs="ＭＳ 明朝"/>
          <w:kern w:val="0"/>
          <w:sz w:val="22"/>
        </w:rPr>
      </w:pPr>
      <w:r w:rsidRPr="00A71110">
        <w:rPr>
          <w:rFonts w:ascii="ＭＳ 明朝" w:eastAsia="ＭＳ 明朝" w:hAnsi="ＭＳ 明朝" w:cs="ＭＳ ゴシック" w:hint="eastAsia"/>
          <w:spacing w:val="-1"/>
          <w:kern w:val="0"/>
          <w:sz w:val="22"/>
        </w:rPr>
        <w:lastRenderedPageBreak/>
        <w:t>別記</w:t>
      </w:r>
    </w:p>
    <w:p w14:paraId="1B9490B4" w14:textId="77777777" w:rsidR="00A71110" w:rsidRPr="00A71110" w:rsidRDefault="00A71110" w:rsidP="00A71110">
      <w:pPr>
        <w:autoSpaceDE w:val="0"/>
        <w:autoSpaceDN w:val="0"/>
        <w:adjustRightInd w:val="0"/>
        <w:spacing w:line="360" w:lineRule="exact"/>
        <w:jc w:val="center"/>
        <w:rPr>
          <w:rFonts w:ascii="Century" w:eastAsia="ＭＳ 明朝" w:hAnsi="Century" w:cs="ＭＳ 明朝"/>
          <w:kern w:val="0"/>
          <w:sz w:val="28"/>
          <w:szCs w:val="28"/>
        </w:rPr>
      </w:pPr>
      <w:r w:rsidRPr="0021596D">
        <w:rPr>
          <w:rFonts w:ascii="ＭＳ 明朝" w:eastAsia="ＭＳ 明朝" w:hAnsi="ＭＳ 明朝" w:cs="ＭＳ ゴシック" w:hint="eastAsia"/>
          <w:spacing w:val="17"/>
          <w:kern w:val="0"/>
          <w:sz w:val="28"/>
          <w:szCs w:val="28"/>
          <w:fitText w:val="3117" w:id="-1041042432"/>
        </w:rPr>
        <w:t>個人情報取扱特記事</w:t>
      </w:r>
      <w:r w:rsidRPr="0021596D">
        <w:rPr>
          <w:rFonts w:ascii="ＭＳ 明朝" w:eastAsia="ＭＳ 明朝" w:hAnsi="ＭＳ 明朝" w:cs="ＭＳ ゴシック" w:hint="eastAsia"/>
          <w:spacing w:val="5"/>
          <w:kern w:val="0"/>
          <w:sz w:val="28"/>
          <w:szCs w:val="28"/>
          <w:fitText w:val="3117" w:id="-1041042432"/>
        </w:rPr>
        <w:t>項</w:t>
      </w:r>
    </w:p>
    <w:p w14:paraId="2D8006C2"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p>
    <w:p w14:paraId="23901140"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（基本的事項）</w:t>
      </w:r>
    </w:p>
    <w:p w14:paraId="68F296BE" w14:textId="77777777" w:rsidR="00A71110" w:rsidRPr="00A71110" w:rsidRDefault="00A71110" w:rsidP="00A71110">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第１　受注者は、個人情報の保護の重要性を認識し、この契約による業務を行うに当たっては、個人情報の保護に関する法律（平成15年法律第57号）、波佐見町個人情報保護法施行条例（令和５年条例第10号）及び波佐見町議会の個人情報の保護に関する条例（令和５年条例第12号）を遵守し、個人情報の取扱いを適正に行わなければならない。</w:t>
      </w:r>
    </w:p>
    <w:p w14:paraId="3D8DF6B4"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p>
    <w:p w14:paraId="0A3E1EA7"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（秘密の保持）</w:t>
      </w:r>
    </w:p>
    <w:p w14:paraId="0C2A962F" w14:textId="77777777" w:rsidR="00A71110" w:rsidRPr="00A71110" w:rsidRDefault="00A71110" w:rsidP="00A71110">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第２　受注者は、この契約による業務に関して知り得た個人情報を他に漏らしてはならない。この契約が終了し、又は解除された後においても同様とする。</w:t>
      </w:r>
    </w:p>
    <w:p w14:paraId="58D02E50"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p>
    <w:p w14:paraId="458D9777"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（収集の制限）</w:t>
      </w:r>
    </w:p>
    <w:p w14:paraId="63F8995A" w14:textId="77777777" w:rsidR="00A71110" w:rsidRPr="00A71110" w:rsidRDefault="00A71110" w:rsidP="00A71110">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第３　受注者は、この契約による業務を行うために個人情報を収集するときは、業務の目的を達成するために必要な範囲内で、適法かつ公正な手段により行わなければならない。</w:t>
      </w:r>
    </w:p>
    <w:p w14:paraId="53200BD4"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p>
    <w:p w14:paraId="0F72A0B5"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（適正管理）</w:t>
      </w:r>
    </w:p>
    <w:p w14:paraId="3B8BE751" w14:textId="77777777" w:rsidR="00A71110" w:rsidRPr="00A71110" w:rsidRDefault="00A71110" w:rsidP="00A71110">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第４　受注者は、この契約による業務に関して知り得た個人情報について、漏えい、滅失及びき損の防止その他の個人情報の適正な管理のために必要な措置を講じなければならない。</w:t>
      </w:r>
    </w:p>
    <w:p w14:paraId="0135E4AC"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p>
    <w:p w14:paraId="0B925096"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（目的外利用及び提供の禁止）</w:t>
      </w:r>
    </w:p>
    <w:p w14:paraId="072A4385" w14:textId="77777777" w:rsidR="00A71110" w:rsidRPr="00A71110" w:rsidRDefault="00A71110" w:rsidP="00A71110">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第５　受注者は、発注者が指示したときを除き、この契約による業務に関して知り得た個人情報を、契約の目的以外の目的に利用し、又は第三者に提供してはならない。</w:t>
      </w:r>
    </w:p>
    <w:p w14:paraId="7B6CE6B2"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p>
    <w:p w14:paraId="1BDB24A7"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（複写又は複製の禁止）</w:t>
      </w:r>
    </w:p>
    <w:p w14:paraId="4119DEC7" w14:textId="77777777" w:rsidR="00A71110" w:rsidRPr="00A71110" w:rsidRDefault="00A71110" w:rsidP="00A71110">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第６　受注者は、発注者が承諾したときを除き、この契約による業務を行うため発注者から提供を受けた個人情報が記録された資料等を複写し、又は複製してはならない。</w:t>
      </w:r>
    </w:p>
    <w:p w14:paraId="18845668"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p>
    <w:p w14:paraId="27F38CA7"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（再委託の禁止）</w:t>
      </w:r>
    </w:p>
    <w:p w14:paraId="4567B756" w14:textId="77777777" w:rsidR="00A71110" w:rsidRPr="00A71110" w:rsidRDefault="00A71110" w:rsidP="00A71110">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rPr>
      </w:pPr>
      <w:r w:rsidRPr="00A71110">
        <w:rPr>
          <w:rFonts w:ascii="ＭＳ 明朝" w:eastAsia="ＭＳ 明朝" w:hAnsi="ＭＳ 明朝" w:cs="ＭＳ 明朝" w:hint="eastAsia"/>
          <w:spacing w:val="-1"/>
          <w:kern w:val="0"/>
          <w:sz w:val="22"/>
        </w:rPr>
        <w:t>第７　受注者は、この契約による個人情報を取り扱う業務を第三者に委託（以下「再委託」という。）してはならない。</w:t>
      </w:r>
    </w:p>
    <w:p w14:paraId="36F141D3" w14:textId="77777777" w:rsidR="00A71110" w:rsidRPr="00A71110" w:rsidRDefault="00A71110" w:rsidP="00A71110">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rPr>
      </w:pPr>
      <w:r w:rsidRPr="00A71110">
        <w:rPr>
          <w:rFonts w:ascii="ＭＳ 明朝" w:eastAsia="ＭＳ 明朝" w:hAnsi="ＭＳ 明朝" w:cs="ＭＳ 明朝" w:hint="eastAsia"/>
          <w:spacing w:val="-1"/>
          <w:kern w:val="0"/>
          <w:sz w:val="22"/>
        </w:rPr>
        <w:t>２　受注者は、この契約による業務の一部をやむを得ず再委託する必要がある場合に</w:t>
      </w:r>
      <w:r w:rsidRPr="00A71110">
        <w:rPr>
          <w:rFonts w:ascii="ＭＳ 明朝" w:eastAsia="ＭＳ 明朝" w:hAnsi="ＭＳ 明朝" w:cs="ＭＳ 明朝" w:hint="eastAsia"/>
          <w:spacing w:val="-1"/>
          <w:kern w:val="0"/>
          <w:sz w:val="22"/>
        </w:rPr>
        <w:lastRenderedPageBreak/>
        <w:t>は、再委託先における安全性及び信頼性を確保する対策並びに再委託先に対する管理及び監督の方法を明確にしたうえで、あらかじめ書面により発注者に申請し、その承諾を得なければならない。</w:t>
      </w:r>
    </w:p>
    <w:p w14:paraId="6076FE7D" w14:textId="77777777" w:rsidR="00A71110" w:rsidRPr="00A71110" w:rsidRDefault="00A71110" w:rsidP="00A71110">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３　前項の規定は、再委託先が受注者の子会社（会社法（平成17年法律第86号）第２条第１項第３号に規定する子会社をいう。）である場合も同様とする。</w:t>
      </w:r>
    </w:p>
    <w:p w14:paraId="500DDC26"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p>
    <w:p w14:paraId="3EC3765F"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（資料等の返還）</w:t>
      </w:r>
    </w:p>
    <w:p w14:paraId="6BA0E8CF" w14:textId="77777777" w:rsidR="00A71110" w:rsidRPr="00A71110" w:rsidRDefault="00A71110" w:rsidP="00A71110">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17104649"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p>
    <w:p w14:paraId="66652660"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（業務に従事している者への周知）</w:t>
      </w:r>
    </w:p>
    <w:p w14:paraId="517E1222" w14:textId="77777777" w:rsidR="00A71110" w:rsidRPr="00A71110" w:rsidRDefault="00A71110" w:rsidP="00A71110">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6C8A7359"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p>
    <w:p w14:paraId="167804BC"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（調査）</w:t>
      </w:r>
    </w:p>
    <w:p w14:paraId="155A6D40" w14:textId="77777777" w:rsidR="00A71110" w:rsidRPr="00A71110" w:rsidRDefault="00A71110" w:rsidP="00A71110">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第10　発注者は、受注者がこの契約による業務を行うに当たり、取り扱っている個人情報の状況について、随時調査することができる。</w:t>
      </w:r>
    </w:p>
    <w:p w14:paraId="491DF8A1"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p>
    <w:p w14:paraId="1DD8242A" w14:textId="77777777" w:rsidR="00A71110" w:rsidRPr="00A71110" w:rsidRDefault="00A71110" w:rsidP="00A71110">
      <w:pPr>
        <w:autoSpaceDE w:val="0"/>
        <w:autoSpaceDN w:val="0"/>
        <w:adjustRightInd w:val="0"/>
        <w:spacing w:line="360" w:lineRule="exact"/>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 xml:space="preserve">　（事故報告）</w:t>
      </w:r>
    </w:p>
    <w:p w14:paraId="07F01369" w14:textId="77777777" w:rsidR="00A71110" w:rsidRPr="00A71110" w:rsidRDefault="00A71110" w:rsidP="00A71110">
      <w:pPr>
        <w:autoSpaceDE w:val="0"/>
        <w:autoSpaceDN w:val="0"/>
        <w:adjustRightInd w:val="0"/>
        <w:spacing w:line="360" w:lineRule="exact"/>
        <w:ind w:left="218" w:hangingChars="100" w:hanging="218"/>
        <w:jc w:val="left"/>
        <w:rPr>
          <w:rFonts w:ascii="Century" w:eastAsia="ＭＳ 明朝" w:hAnsi="Century" w:cs="ＭＳ 明朝"/>
          <w:kern w:val="0"/>
          <w:sz w:val="22"/>
        </w:rPr>
      </w:pPr>
      <w:r w:rsidRPr="00A71110">
        <w:rPr>
          <w:rFonts w:ascii="ＭＳ 明朝" w:eastAsia="ＭＳ 明朝" w:hAnsi="ＭＳ 明朝" w:cs="ＭＳ 明朝" w:hint="eastAsia"/>
          <w:spacing w:val="-1"/>
          <w:kern w:val="0"/>
          <w:sz w:val="22"/>
        </w:rPr>
        <w:t>第11　受注者は、この契約に違反する事態が生じ、又は生じるおそれのあることを知ったときは、速やかに発注者に報告し、その指示に従うものとする。</w:t>
      </w:r>
    </w:p>
    <w:p w14:paraId="202566CF" w14:textId="77777777" w:rsidR="00A71110" w:rsidRPr="00A71110" w:rsidRDefault="00A71110" w:rsidP="00A71110">
      <w:pPr>
        <w:overflowPunct w:val="0"/>
        <w:adjustRightInd w:val="0"/>
        <w:spacing w:line="360" w:lineRule="exact"/>
        <w:jc w:val="left"/>
        <w:textAlignment w:val="baseline"/>
        <w:rPr>
          <w:rFonts w:ascii="Times New Roman" w:eastAsia="ＭＳ 明朝" w:hAnsi="Times New Roman" w:cs="Times New Roman"/>
          <w:kern w:val="0"/>
          <w:sz w:val="22"/>
        </w:rPr>
      </w:pPr>
    </w:p>
    <w:p w14:paraId="55E5C780" w14:textId="77777777" w:rsidR="00A71110" w:rsidRPr="00A71110" w:rsidRDefault="00A71110" w:rsidP="00A71110">
      <w:pPr>
        <w:overflowPunct w:val="0"/>
        <w:adjustRightInd w:val="0"/>
        <w:spacing w:line="360" w:lineRule="exact"/>
        <w:jc w:val="left"/>
        <w:textAlignment w:val="baseline"/>
        <w:rPr>
          <w:rFonts w:ascii="Times New Roman" w:eastAsia="ＭＳ 明朝" w:hAnsi="Times New Roman" w:cs="Times New Roman"/>
          <w:kern w:val="0"/>
          <w:sz w:val="22"/>
        </w:rPr>
      </w:pPr>
      <w:r w:rsidRPr="00A71110">
        <w:rPr>
          <w:rFonts w:ascii="Times New Roman" w:eastAsia="ＭＳ 明朝" w:hAnsi="Times New Roman" w:cs="Times New Roman" w:hint="eastAsia"/>
          <w:kern w:val="0"/>
          <w:sz w:val="22"/>
        </w:rPr>
        <w:t>（損害賠償）</w:t>
      </w:r>
    </w:p>
    <w:p w14:paraId="6B234B18" w14:textId="77777777" w:rsidR="00A71110" w:rsidRPr="00A71110" w:rsidRDefault="00A71110" w:rsidP="00A71110">
      <w:pPr>
        <w:overflowPunct w:val="0"/>
        <w:adjustRightInd w:val="0"/>
        <w:spacing w:line="360" w:lineRule="exact"/>
        <w:ind w:left="220" w:hangingChars="100" w:hanging="220"/>
        <w:jc w:val="left"/>
        <w:textAlignment w:val="baseline"/>
        <w:rPr>
          <w:rFonts w:ascii="ＭＳ 明朝" w:eastAsia="ＭＳ 明朝" w:hAnsi="ＭＳ 明朝" w:cs="Times New Roman"/>
          <w:color w:val="000000"/>
          <w:kern w:val="0"/>
          <w:sz w:val="22"/>
        </w:rPr>
      </w:pPr>
      <w:r w:rsidRPr="00A71110">
        <w:rPr>
          <w:rFonts w:ascii="ＭＳ 明朝" w:eastAsia="ＭＳ 明朝" w:hAnsi="ＭＳ 明朝" w:cs="Times New Roman" w:hint="eastAsia"/>
          <w:kern w:val="0"/>
          <w:sz w:val="22"/>
        </w:rPr>
        <w:t>第12</w:t>
      </w:r>
      <w:r w:rsidRPr="00A71110">
        <w:rPr>
          <w:rFonts w:ascii="ＭＳ 明朝" w:eastAsia="ＭＳ 明朝" w:hAnsi="ＭＳ 明朝" w:cs="Times New Roman" w:hint="eastAsia"/>
          <w:color w:val="000000"/>
          <w:kern w:val="0"/>
          <w:sz w:val="22"/>
        </w:rPr>
        <w:t xml:space="preserve">　受注者は、その責めに帰すべき事由により、その契約に関する業務の処理に関し、個人情報の取扱いにより発注者又は第三者に損害を与えたときは、その損害を賠償しなければならない。再委託先の責めに帰する事由により発注者又は第三者に損害を与えたときも同様とする。</w:t>
      </w:r>
    </w:p>
    <w:p w14:paraId="4404D081" w14:textId="77777777" w:rsidR="00A71110" w:rsidRPr="00A71110" w:rsidRDefault="00A71110" w:rsidP="00A71110">
      <w:pPr>
        <w:overflowPunct w:val="0"/>
        <w:adjustRightInd w:val="0"/>
        <w:spacing w:line="360" w:lineRule="exact"/>
        <w:jc w:val="left"/>
        <w:textAlignment w:val="baseline"/>
        <w:rPr>
          <w:rFonts w:ascii="ＭＳ 明朝" w:eastAsia="ＭＳ 明朝" w:hAnsi="ＭＳ 明朝" w:cs="Times New Roman"/>
          <w:color w:val="000000"/>
          <w:kern w:val="0"/>
          <w:sz w:val="22"/>
        </w:rPr>
      </w:pPr>
    </w:p>
    <w:p w14:paraId="0D4F2FC6" w14:textId="77777777" w:rsidR="00B57137" w:rsidRPr="00A71110" w:rsidRDefault="00B57137">
      <w:pPr>
        <w:widowControl/>
        <w:jc w:val="left"/>
        <w:rPr>
          <w:rFonts w:ascii="ＭＳ 明朝" w:eastAsia="ＭＳ 明朝" w:hAnsi="ＭＳ 明朝"/>
          <w:sz w:val="22"/>
        </w:rPr>
      </w:pPr>
    </w:p>
    <w:sectPr w:rsidR="00B57137" w:rsidRPr="00A7111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618CAC" w14:textId="77777777" w:rsidR="00C305D0" w:rsidRDefault="00C305D0" w:rsidP="00B57137">
      <w:r>
        <w:separator/>
      </w:r>
    </w:p>
  </w:endnote>
  <w:endnote w:type="continuationSeparator" w:id="0">
    <w:p w14:paraId="05ACBDAE" w14:textId="77777777" w:rsidR="00C305D0" w:rsidRDefault="00C305D0"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1712A" w14:textId="77777777" w:rsidR="00C305D0" w:rsidRDefault="00C305D0" w:rsidP="00B57137">
      <w:r>
        <w:separator/>
      </w:r>
    </w:p>
  </w:footnote>
  <w:footnote w:type="continuationSeparator" w:id="0">
    <w:p w14:paraId="542D9BA9" w14:textId="77777777" w:rsidR="00C305D0" w:rsidRDefault="00C305D0" w:rsidP="00B571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27E32"/>
    <w:rsid w:val="000605CE"/>
    <w:rsid w:val="000C76A7"/>
    <w:rsid w:val="000D3D31"/>
    <w:rsid w:val="00146541"/>
    <w:rsid w:val="001A4093"/>
    <w:rsid w:val="0021596D"/>
    <w:rsid w:val="002649B7"/>
    <w:rsid w:val="00280ED2"/>
    <w:rsid w:val="002F2314"/>
    <w:rsid w:val="00346E53"/>
    <w:rsid w:val="003478D0"/>
    <w:rsid w:val="00436DBE"/>
    <w:rsid w:val="004924B2"/>
    <w:rsid w:val="004A4324"/>
    <w:rsid w:val="004F0716"/>
    <w:rsid w:val="00511F57"/>
    <w:rsid w:val="005A3A17"/>
    <w:rsid w:val="007079CF"/>
    <w:rsid w:val="008273C2"/>
    <w:rsid w:val="0087578D"/>
    <w:rsid w:val="00883176"/>
    <w:rsid w:val="008C6736"/>
    <w:rsid w:val="00994C2E"/>
    <w:rsid w:val="00A71110"/>
    <w:rsid w:val="00A83F0C"/>
    <w:rsid w:val="00B33586"/>
    <w:rsid w:val="00B36C8E"/>
    <w:rsid w:val="00B57137"/>
    <w:rsid w:val="00B60FA6"/>
    <w:rsid w:val="00BC4E55"/>
    <w:rsid w:val="00C305D0"/>
    <w:rsid w:val="00C64876"/>
    <w:rsid w:val="00CB3937"/>
    <w:rsid w:val="00CD1721"/>
    <w:rsid w:val="00CF3D4A"/>
    <w:rsid w:val="00CF6A1B"/>
    <w:rsid w:val="00D35DF0"/>
    <w:rsid w:val="00D560D3"/>
    <w:rsid w:val="00DE7B7D"/>
    <w:rsid w:val="00E0254D"/>
    <w:rsid w:val="00E42CA9"/>
    <w:rsid w:val="00E763F9"/>
    <w:rsid w:val="00E7654E"/>
    <w:rsid w:val="00EA650F"/>
    <w:rsid w:val="00EB14AE"/>
    <w:rsid w:val="00EB69E5"/>
    <w:rsid w:val="00F1554B"/>
    <w:rsid w:val="00F67B8F"/>
    <w:rsid w:val="00FE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8928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682</Words>
  <Characters>3891</Characters>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2022-11-21T00:54:00Z</dcterms:created>
  <dcterms:modified xsi:type="dcterms:W3CDTF">2025-02-10T07:16:00Z</dcterms:modified>
</cp:coreProperties>
</file>